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C1" w:rsidRPr="00F51DEF" w:rsidRDefault="00807FC1" w:rsidP="00EA49DB">
      <w:pPr>
        <w:rPr>
          <w:rFonts w:ascii="Arial" w:hAnsi="Arial" w:cs="Arial"/>
          <w:sz w:val="24"/>
          <w:szCs w:val="24"/>
        </w:rPr>
      </w:pPr>
    </w:p>
    <w:p w:rsidR="00807FC1" w:rsidRPr="00F51DEF" w:rsidRDefault="00F24A7F" w:rsidP="00807FC1">
      <w:pPr>
        <w:jc w:val="center"/>
        <w:rPr>
          <w:rFonts w:ascii="Arial" w:hAnsi="Arial" w:cs="Arial"/>
          <w:sz w:val="24"/>
          <w:szCs w:val="24"/>
        </w:rPr>
      </w:pPr>
      <w:r w:rsidRPr="00F51DEF">
        <w:rPr>
          <w:rFonts w:ascii="Arial" w:hAnsi="Arial" w:cs="Arial"/>
          <w:sz w:val="24"/>
          <w:szCs w:val="24"/>
        </w:rPr>
        <w:t>Module 3 Activity: Case-Based Questions</w:t>
      </w:r>
    </w:p>
    <w:p w:rsidR="002E510C" w:rsidRPr="00F51DEF" w:rsidRDefault="002E510C" w:rsidP="00EA49DB">
      <w:pPr>
        <w:rPr>
          <w:rFonts w:ascii="Arial" w:hAnsi="Arial" w:cs="Arial"/>
          <w:sz w:val="24"/>
          <w:szCs w:val="24"/>
        </w:rPr>
      </w:pPr>
      <w:r w:rsidRPr="00F51DEF">
        <w:rPr>
          <w:rFonts w:ascii="Arial" w:hAnsi="Arial" w:cs="Arial"/>
          <w:sz w:val="24"/>
          <w:szCs w:val="24"/>
        </w:rPr>
        <w:t xml:space="preserve">1. </w:t>
      </w:r>
      <w:r w:rsidR="00880A68" w:rsidRPr="00F51DEF">
        <w:rPr>
          <w:rFonts w:ascii="Arial" w:hAnsi="Arial" w:cs="Arial"/>
          <w:sz w:val="24"/>
          <w:szCs w:val="24"/>
        </w:rPr>
        <w:t xml:space="preserve">The </w:t>
      </w:r>
      <w:r w:rsidR="00D35931" w:rsidRPr="00F51DEF">
        <w:rPr>
          <w:rFonts w:ascii="Arial" w:hAnsi="Arial" w:cs="Arial"/>
          <w:sz w:val="24"/>
          <w:szCs w:val="24"/>
        </w:rPr>
        <w:t xml:space="preserve">research </w:t>
      </w:r>
      <w:r w:rsidR="00880A68" w:rsidRPr="00F51DEF">
        <w:rPr>
          <w:rFonts w:ascii="Arial" w:hAnsi="Arial" w:cs="Arial"/>
          <w:sz w:val="24"/>
          <w:szCs w:val="24"/>
        </w:rPr>
        <w:t>cases in thi</w:t>
      </w:r>
      <w:bookmarkStart w:id="0" w:name="_GoBack"/>
      <w:bookmarkEnd w:id="0"/>
      <w:r w:rsidR="00880A68" w:rsidRPr="00F51DEF">
        <w:rPr>
          <w:rFonts w:ascii="Arial" w:hAnsi="Arial" w:cs="Arial"/>
          <w:sz w:val="24"/>
          <w:szCs w:val="24"/>
        </w:rPr>
        <w:t>s course</w:t>
      </w:r>
      <w:r w:rsidR="00EA49DB" w:rsidRPr="00F51DEF">
        <w:rPr>
          <w:rFonts w:ascii="Arial" w:hAnsi="Arial" w:cs="Arial"/>
          <w:sz w:val="24"/>
          <w:szCs w:val="24"/>
        </w:rPr>
        <w:t xml:space="preserve"> involve unique products of research that need to be </w:t>
      </w:r>
      <w:r w:rsidR="00F24A7F" w:rsidRPr="00F51DEF">
        <w:rPr>
          <w:rFonts w:ascii="Arial" w:hAnsi="Arial" w:cs="Arial"/>
          <w:sz w:val="24"/>
          <w:szCs w:val="24"/>
        </w:rPr>
        <w:t xml:space="preserve">documented, </w:t>
      </w:r>
      <w:r w:rsidR="00EA49DB" w:rsidRPr="00F51DEF">
        <w:rPr>
          <w:rFonts w:ascii="Arial" w:hAnsi="Arial" w:cs="Arial"/>
          <w:sz w:val="24"/>
          <w:szCs w:val="24"/>
        </w:rPr>
        <w:t xml:space="preserve">curated and </w:t>
      </w:r>
      <w:r w:rsidR="00880A68" w:rsidRPr="00F51DEF">
        <w:rPr>
          <w:rFonts w:ascii="Arial" w:hAnsi="Arial" w:cs="Arial"/>
          <w:sz w:val="24"/>
          <w:szCs w:val="24"/>
        </w:rPr>
        <w:t xml:space="preserve">managed.  For example, in </w:t>
      </w:r>
      <w:r w:rsidR="00D35931" w:rsidRPr="00F51DEF">
        <w:rPr>
          <w:rFonts w:ascii="Arial" w:hAnsi="Arial" w:cs="Arial"/>
          <w:sz w:val="24"/>
          <w:szCs w:val="24"/>
        </w:rPr>
        <w:t xml:space="preserve">the </w:t>
      </w:r>
      <w:r w:rsidR="00880A68" w:rsidRPr="00F51DEF">
        <w:rPr>
          <w:rFonts w:ascii="Arial" w:hAnsi="Arial" w:cs="Arial"/>
          <w:sz w:val="24"/>
          <w:szCs w:val="24"/>
        </w:rPr>
        <w:t>case on stem cells</w:t>
      </w:r>
      <w:r w:rsidR="00EA49DB" w:rsidRPr="00F51DEF">
        <w:rPr>
          <w:rFonts w:ascii="Arial" w:hAnsi="Arial" w:cs="Arial"/>
          <w:sz w:val="24"/>
          <w:szCs w:val="24"/>
        </w:rPr>
        <w:t xml:space="preserve"> the research team is generating a </w:t>
      </w:r>
      <w:r w:rsidR="00D35931" w:rsidRPr="00F51DEF">
        <w:rPr>
          <w:rFonts w:ascii="Arial" w:hAnsi="Arial" w:cs="Arial"/>
          <w:sz w:val="24"/>
          <w:szCs w:val="24"/>
        </w:rPr>
        <w:t xml:space="preserve">high volume of digital </w:t>
      </w:r>
      <w:r w:rsidR="00EA49DB" w:rsidRPr="00F51DEF">
        <w:rPr>
          <w:rFonts w:ascii="Arial" w:hAnsi="Arial" w:cs="Arial"/>
          <w:sz w:val="24"/>
          <w:szCs w:val="24"/>
        </w:rPr>
        <w:t>optical images</w:t>
      </w:r>
      <w:r w:rsidR="00D35931" w:rsidRPr="00F51DEF">
        <w:rPr>
          <w:rFonts w:ascii="Arial" w:hAnsi="Arial" w:cs="Arial"/>
          <w:sz w:val="24"/>
          <w:szCs w:val="24"/>
        </w:rPr>
        <w:t xml:space="preserve"> and would benefit from</w:t>
      </w:r>
      <w:r w:rsidR="00880A68" w:rsidRPr="00F51DEF">
        <w:rPr>
          <w:rFonts w:ascii="Arial" w:hAnsi="Arial" w:cs="Arial"/>
          <w:sz w:val="24"/>
          <w:szCs w:val="24"/>
        </w:rPr>
        <w:t xml:space="preserve"> metadata standards </w:t>
      </w:r>
      <w:r w:rsidR="00D35931" w:rsidRPr="00F51DEF">
        <w:rPr>
          <w:rFonts w:ascii="Arial" w:hAnsi="Arial" w:cs="Arial"/>
          <w:sz w:val="24"/>
          <w:szCs w:val="24"/>
        </w:rPr>
        <w:t xml:space="preserve">used </w:t>
      </w:r>
      <w:r w:rsidR="00880A68" w:rsidRPr="00F51DEF">
        <w:rPr>
          <w:rFonts w:ascii="Arial" w:hAnsi="Arial" w:cs="Arial"/>
          <w:sz w:val="24"/>
          <w:szCs w:val="24"/>
        </w:rPr>
        <w:t>for microscopy; in the orthopedic research case</w:t>
      </w:r>
      <w:r w:rsidRPr="00F51DEF">
        <w:rPr>
          <w:rFonts w:ascii="Arial" w:hAnsi="Arial" w:cs="Arial"/>
          <w:sz w:val="24"/>
          <w:szCs w:val="24"/>
        </w:rPr>
        <w:t xml:space="preserve">, </w:t>
      </w:r>
      <w:r w:rsidR="00880A68" w:rsidRPr="00F51DEF">
        <w:rPr>
          <w:rFonts w:ascii="Arial" w:hAnsi="Arial" w:cs="Arial"/>
          <w:sz w:val="24"/>
          <w:szCs w:val="24"/>
        </w:rPr>
        <w:t xml:space="preserve">a </w:t>
      </w:r>
      <w:r w:rsidRPr="00F51DEF">
        <w:rPr>
          <w:rFonts w:ascii="Arial" w:hAnsi="Arial" w:cs="Arial"/>
          <w:sz w:val="24"/>
          <w:szCs w:val="24"/>
        </w:rPr>
        <w:t>data dictionary</w:t>
      </w:r>
      <w:r w:rsidR="00EA49DB" w:rsidRPr="00F51DEF">
        <w:rPr>
          <w:rFonts w:ascii="Arial" w:hAnsi="Arial" w:cs="Arial"/>
          <w:sz w:val="24"/>
          <w:szCs w:val="24"/>
        </w:rPr>
        <w:t xml:space="preserve"> is necessary to </w:t>
      </w:r>
      <w:r w:rsidR="00D35931" w:rsidRPr="00F51DEF">
        <w:rPr>
          <w:rFonts w:ascii="Arial" w:hAnsi="Arial" w:cs="Arial"/>
          <w:sz w:val="24"/>
          <w:szCs w:val="24"/>
        </w:rPr>
        <w:t>create and validate the instruments</w:t>
      </w:r>
      <w:r w:rsidR="00880A68" w:rsidRPr="00F51DEF">
        <w:rPr>
          <w:rFonts w:ascii="Arial" w:hAnsi="Arial" w:cs="Arial"/>
          <w:sz w:val="24"/>
          <w:szCs w:val="24"/>
        </w:rPr>
        <w:t xml:space="preserve"> </w:t>
      </w:r>
      <w:r w:rsidR="009C5707" w:rsidRPr="00F51DEF">
        <w:rPr>
          <w:rFonts w:ascii="Arial" w:hAnsi="Arial" w:cs="Arial"/>
          <w:sz w:val="24"/>
          <w:szCs w:val="24"/>
        </w:rPr>
        <w:t xml:space="preserve">used </w:t>
      </w:r>
      <w:r w:rsidR="00880A68" w:rsidRPr="00F51DEF">
        <w:rPr>
          <w:rFonts w:ascii="Arial" w:hAnsi="Arial" w:cs="Arial"/>
          <w:sz w:val="24"/>
          <w:szCs w:val="24"/>
        </w:rPr>
        <w:t xml:space="preserve">to collect data from multiple </w:t>
      </w:r>
      <w:r w:rsidRPr="00F51DEF">
        <w:rPr>
          <w:rFonts w:ascii="Arial" w:hAnsi="Arial" w:cs="Arial"/>
          <w:sz w:val="24"/>
          <w:szCs w:val="24"/>
        </w:rPr>
        <w:t xml:space="preserve">sources in a longitudinal study; </w:t>
      </w:r>
      <w:r w:rsidR="00880A68" w:rsidRPr="00F51DEF">
        <w:rPr>
          <w:rFonts w:ascii="Arial" w:hAnsi="Arial" w:cs="Arial"/>
          <w:sz w:val="24"/>
          <w:szCs w:val="24"/>
        </w:rPr>
        <w:t xml:space="preserve">in </w:t>
      </w:r>
      <w:r w:rsidR="00D35931" w:rsidRPr="00F51DEF">
        <w:rPr>
          <w:rFonts w:ascii="Arial" w:hAnsi="Arial" w:cs="Arial"/>
          <w:sz w:val="24"/>
          <w:szCs w:val="24"/>
        </w:rPr>
        <w:t xml:space="preserve">the </w:t>
      </w:r>
      <w:r w:rsidR="00880A68" w:rsidRPr="00F51DEF">
        <w:rPr>
          <w:rFonts w:ascii="Arial" w:hAnsi="Arial" w:cs="Arial"/>
          <w:sz w:val="24"/>
          <w:szCs w:val="24"/>
        </w:rPr>
        <w:t>case on perceptions of end-of-life care</w:t>
      </w:r>
      <w:r w:rsidR="00EA49DB" w:rsidRPr="00F51DEF">
        <w:rPr>
          <w:rFonts w:ascii="Arial" w:hAnsi="Arial" w:cs="Arial"/>
          <w:sz w:val="24"/>
          <w:szCs w:val="24"/>
        </w:rPr>
        <w:t xml:space="preserve"> there needs to be </w:t>
      </w:r>
      <w:r w:rsidR="00D35931" w:rsidRPr="00F51DEF">
        <w:rPr>
          <w:rFonts w:ascii="Arial" w:hAnsi="Arial" w:cs="Arial"/>
          <w:sz w:val="24"/>
          <w:szCs w:val="24"/>
        </w:rPr>
        <w:t xml:space="preserve">a way to map associated documents with </w:t>
      </w:r>
      <w:r w:rsidR="00880A68" w:rsidRPr="00F51DEF">
        <w:rPr>
          <w:rFonts w:ascii="Arial" w:hAnsi="Arial" w:cs="Arial"/>
          <w:sz w:val="24"/>
          <w:szCs w:val="24"/>
        </w:rPr>
        <w:t>the interviews and codes</w:t>
      </w:r>
      <w:r w:rsidR="00D67C85" w:rsidRPr="00F51DEF">
        <w:rPr>
          <w:rFonts w:ascii="Arial" w:hAnsi="Arial" w:cs="Arial"/>
          <w:sz w:val="24"/>
          <w:szCs w:val="24"/>
        </w:rPr>
        <w:t>;</w:t>
      </w:r>
      <w:r w:rsidR="00880A68" w:rsidRPr="00F51DEF">
        <w:rPr>
          <w:rFonts w:ascii="Arial" w:hAnsi="Arial" w:cs="Arial"/>
          <w:sz w:val="24"/>
          <w:szCs w:val="24"/>
        </w:rPr>
        <w:t xml:space="preserve"> and in the case on rocket engines,</w:t>
      </w:r>
      <w:r w:rsidR="00EA49DB" w:rsidRPr="00F51DEF">
        <w:rPr>
          <w:rFonts w:ascii="Arial" w:hAnsi="Arial" w:cs="Arial"/>
          <w:sz w:val="24"/>
          <w:szCs w:val="24"/>
        </w:rPr>
        <w:t xml:space="preserve"> metadata would be </w:t>
      </w:r>
      <w:r w:rsidRPr="00F51DEF">
        <w:rPr>
          <w:rFonts w:ascii="Arial" w:hAnsi="Arial" w:cs="Arial"/>
          <w:sz w:val="24"/>
          <w:szCs w:val="24"/>
        </w:rPr>
        <w:t xml:space="preserve">needed to </w:t>
      </w:r>
      <w:r w:rsidR="009C5707" w:rsidRPr="00F51DEF">
        <w:rPr>
          <w:rFonts w:ascii="Arial" w:hAnsi="Arial" w:cs="Arial"/>
          <w:sz w:val="24"/>
          <w:szCs w:val="24"/>
        </w:rPr>
        <w:t xml:space="preserve">document and </w:t>
      </w:r>
      <w:r w:rsidRPr="00F51DEF">
        <w:rPr>
          <w:rFonts w:ascii="Arial" w:hAnsi="Arial" w:cs="Arial"/>
          <w:sz w:val="24"/>
          <w:szCs w:val="24"/>
        </w:rPr>
        <w:t xml:space="preserve">curate </w:t>
      </w:r>
      <w:r w:rsidR="00880A68" w:rsidRPr="00F51DEF">
        <w:rPr>
          <w:rFonts w:ascii="Arial" w:hAnsi="Arial" w:cs="Arial"/>
          <w:sz w:val="24"/>
          <w:szCs w:val="24"/>
        </w:rPr>
        <w:t xml:space="preserve">a research team’s </w:t>
      </w:r>
      <w:r w:rsidR="00EA49DB" w:rsidRPr="00F51DEF">
        <w:rPr>
          <w:rFonts w:ascii="Arial" w:hAnsi="Arial" w:cs="Arial"/>
          <w:sz w:val="24"/>
          <w:szCs w:val="24"/>
        </w:rPr>
        <w:t xml:space="preserve">unique </w:t>
      </w:r>
      <w:r w:rsidRPr="00F51DEF">
        <w:rPr>
          <w:rFonts w:ascii="Arial" w:hAnsi="Arial" w:cs="Arial"/>
          <w:sz w:val="24"/>
          <w:szCs w:val="24"/>
        </w:rPr>
        <w:t>code written to</w:t>
      </w:r>
      <w:r w:rsidR="00EA49DB" w:rsidRPr="00F51DEF">
        <w:rPr>
          <w:rFonts w:ascii="Arial" w:hAnsi="Arial" w:cs="Arial"/>
          <w:sz w:val="24"/>
          <w:szCs w:val="24"/>
        </w:rPr>
        <w:t xml:space="preserve"> analyze </w:t>
      </w:r>
      <w:r w:rsidR="00880A68" w:rsidRPr="00F51DEF">
        <w:rPr>
          <w:rFonts w:ascii="Arial" w:hAnsi="Arial" w:cs="Arial"/>
          <w:sz w:val="24"/>
          <w:szCs w:val="24"/>
        </w:rPr>
        <w:t>their experimental data.</w:t>
      </w:r>
    </w:p>
    <w:p w:rsidR="00F24A7F" w:rsidRPr="00F51DEF" w:rsidRDefault="00E72D3C" w:rsidP="00EA49DB">
      <w:pPr>
        <w:rPr>
          <w:rFonts w:ascii="Arial" w:hAnsi="Arial" w:cs="Arial"/>
          <w:sz w:val="24"/>
          <w:szCs w:val="24"/>
        </w:rPr>
      </w:pPr>
      <w:r w:rsidRPr="00F51DEF">
        <w:rPr>
          <w:rFonts w:ascii="Arial" w:hAnsi="Arial" w:cs="Arial"/>
          <w:sz w:val="24"/>
          <w:szCs w:val="24"/>
        </w:rPr>
        <w:t xml:space="preserve">A. Let’s first think globally beyond the core metadata </w:t>
      </w:r>
      <w:r w:rsidR="00D35931" w:rsidRPr="00F51DEF">
        <w:rPr>
          <w:rFonts w:ascii="Arial" w:hAnsi="Arial" w:cs="Arial"/>
          <w:sz w:val="24"/>
          <w:szCs w:val="24"/>
        </w:rPr>
        <w:t xml:space="preserve">typically </w:t>
      </w:r>
      <w:r w:rsidRPr="00F51DEF">
        <w:rPr>
          <w:rFonts w:ascii="Arial" w:hAnsi="Arial" w:cs="Arial"/>
          <w:sz w:val="24"/>
          <w:szCs w:val="24"/>
        </w:rPr>
        <w:t>used to describe a docume</w:t>
      </w:r>
      <w:r w:rsidR="00FD79B3" w:rsidRPr="00F51DEF">
        <w:rPr>
          <w:rFonts w:ascii="Arial" w:hAnsi="Arial" w:cs="Arial"/>
          <w:sz w:val="24"/>
          <w:szCs w:val="24"/>
        </w:rPr>
        <w:t xml:space="preserve">nt and instead </w:t>
      </w:r>
      <w:r w:rsidR="00F24A7F" w:rsidRPr="00F51DEF">
        <w:rPr>
          <w:rFonts w:ascii="Arial" w:hAnsi="Arial" w:cs="Arial"/>
          <w:sz w:val="24"/>
          <w:szCs w:val="24"/>
        </w:rPr>
        <w:t>brainstorm</w:t>
      </w:r>
      <w:r w:rsidR="00D67C85" w:rsidRPr="00F51DEF">
        <w:rPr>
          <w:rFonts w:ascii="Arial" w:hAnsi="Arial" w:cs="Arial"/>
          <w:sz w:val="24"/>
          <w:szCs w:val="24"/>
        </w:rPr>
        <w:t xml:space="preserve"> metadata elements </w:t>
      </w:r>
      <w:r w:rsidR="00F24A7F" w:rsidRPr="00F51DEF">
        <w:rPr>
          <w:rFonts w:ascii="Arial" w:hAnsi="Arial" w:cs="Arial"/>
          <w:sz w:val="24"/>
          <w:szCs w:val="24"/>
        </w:rPr>
        <w:t>that c</w:t>
      </w:r>
      <w:r w:rsidR="009C5707" w:rsidRPr="00F51DEF">
        <w:rPr>
          <w:rFonts w:ascii="Arial" w:hAnsi="Arial" w:cs="Arial"/>
          <w:sz w:val="24"/>
          <w:szCs w:val="24"/>
        </w:rPr>
        <w:t>ould be helpful</w:t>
      </w:r>
      <w:r w:rsidR="00F24A7F" w:rsidRPr="00F51DEF">
        <w:rPr>
          <w:rFonts w:ascii="Arial" w:hAnsi="Arial" w:cs="Arial"/>
          <w:sz w:val="24"/>
          <w:szCs w:val="24"/>
        </w:rPr>
        <w:t xml:space="preserve"> for describing and contextualizing</w:t>
      </w:r>
      <w:r w:rsidR="00D67C85" w:rsidRPr="00F51DEF">
        <w:rPr>
          <w:rFonts w:ascii="Arial" w:hAnsi="Arial" w:cs="Arial"/>
          <w:sz w:val="24"/>
          <w:szCs w:val="24"/>
        </w:rPr>
        <w:t xml:space="preserve"> </w:t>
      </w:r>
      <w:r w:rsidR="00FD79B3" w:rsidRPr="00F51DEF">
        <w:rPr>
          <w:rFonts w:ascii="Arial" w:hAnsi="Arial" w:cs="Arial"/>
          <w:sz w:val="24"/>
          <w:szCs w:val="24"/>
        </w:rPr>
        <w:t xml:space="preserve">different types of </w:t>
      </w:r>
      <w:r w:rsidRPr="00F51DEF">
        <w:rPr>
          <w:rFonts w:ascii="Arial" w:hAnsi="Arial" w:cs="Arial"/>
          <w:sz w:val="24"/>
          <w:szCs w:val="24"/>
        </w:rPr>
        <w:t>data</w:t>
      </w:r>
      <w:r w:rsidR="00F24A7F" w:rsidRPr="00F51DEF">
        <w:rPr>
          <w:rFonts w:ascii="Arial" w:hAnsi="Arial" w:cs="Arial"/>
          <w:sz w:val="24"/>
          <w:szCs w:val="24"/>
        </w:rPr>
        <w:t xml:space="preserve"> (Compare your answers against this list provided by </w:t>
      </w:r>
      <w:proofErr w:type="spellStart"/>
      <w:r w:rsidR="00F24A7F" w:rsidRPr="00F51DEF">
        <w:rPr>
          <w:rFonts w:ascii="Arial" w:hAnsi="Arial" w:cs="Arial"/>
          <w:sz w:val="24"/>
          <w:szCs w:val="24"/>
        </w:rPr>
        <w:t>MITLibraries</w:t>
      </w:r>
      <w:proofErr w:type="spellEnd"/>
      <w:r w:rsidR="00F24A7F" w:rsidRPr="00F51DEF">
        <w:rPr>
          <w:rFonts w:ascii="Arial" w:hAnsi="Arial" w:cs="Arial"/>
          <w:sz w:val="24"/>
          <w:szCs w:val="24"/>
        </w:rPr>
        <w:t xml:space="preserve"> </w:t>
      </w:r>
      <w:hyperlink r:id="rId7" w:history="1">
        <w:r w:rsidR="00F24A7F" w:rsidRPr="00F51DEF">
          <w:rPr>
            <w:rStyle w:val="Hyperlink"/>
            <w:rFonts w:ascii="Arial" w:hAnsi="Arial" w:cs="Arial"/>
            <w:sz w:val="24"/>
            <w:szCs w:val="24"/>
          </w:rPr>
          <w:t>http://libraries.mit.edu/guides/subjects/data-management/metadata.html</w:t>
        </w:r>
      </w:hyperlink>
      <w:r w:rsidR="00F24A7F" w:rsidRPr="00F51DEF">
        <w:rPr>
          <w:rFonts w:ascii="Arial" w:hAnsi="Arial" w:cs="Arial"/>
          <w:sz w:val="24"/>
          <w:szCs w:val="24"/>
        </w:rPr>
        <w:t>.</w:t>
      </w:r>
    </w:p>
    <w:p w:rsidR="00F24A7F" w:rsidRPr="00F51DEF" w:rsidRDefault="00FD79B3" w:rsidP="00EA49DB">
      <w:pPr>
        <w:rPr>
          <w:rFonts w:ascii="Arial" w:hAnsi="Arial" w:cs="Arial"/>
          <w:sz w:val="24"/>
          <w:szCs w:val="24"/>
        </w:rPr>
      </w:pPr>
      <w:r w:rsidRPr="00F51DEF">
        <w:rPr>
          <w:rFonts w:ascii="Arial" w:hAnsi="Arial" w:cs="Arial"/>
          <w:sz w:val="24"/>
          <w:szCs w:val="24"/>
        </w:rPr>
        <w:t xml:space="preserve">2.) </w:t>
      </w:r>
      <w:r w:rsidR="002E510C" w:rsidRPr="00F51DEF">
        <w:rPr>
          <w:rFonts w:ascii="Arial" w:hAnsi="Arial" w:cs="Arial"/>
          <w:sz w:val="24"/>
          <w:szCs w:val="24"/>
        </w:rPr>
        <w:t>What kind</w:t>
      </w:r>
      <w:r w:rsidR="00F24A7F" w:rsidRPr="00F51DEF">
        <w:rPr>
          <w:rFonts w:ascii="Arial" w:hAnsi="Arial" w:cs="Arial"/>
          <w:sz w:val="24"/>
          <w:szCs w:val="24"/>
        </w:rPr>
        <w:t>s</w:t>
      </w:r>
      <w:r w:rsidR="002E510C" w:rsidRPr="00F51DEF">
        <w:rPr>
          <w:rFonts w:ascii="Arial" w:hAnsi="Arial" w:cs="Arial"/>
          <w:sz w:val="24"/>
          <w:szCs w:val="24"/>
        </w:rPr>
        <w:t xml:space="preserve"> of </w:t>
      </w:r>
      <w:r w:rsidR="00906852" w:rsidRPr="00F51DEF">
        <w:rPr>
          <w:rFonts w:ascii="Arial" w:hAnsi="Arial" w:cs="Arial"/>
          <w:sz w:val="24"/>
          <w:szCs w:val="24"/>
        </w:rPr>
        <w:t>disciplinary metadata could a researcher</w:t>
      </w:r>
      <w:r w:rsidR="00D35931" w:rsidRPr="00F51DEF">
        <w:rPr>
          <w:rFonts w:ascii="Arial" w:hAnsi="Arial" w:cs="Arial"/>
          <w:sz w:val="24"/>
          <w:szCs w:val="24"/>
        </w:rPr>
        <w:t xml:space="preserve"> </w:t>
      </w:r>
      <w:r w:rsidR="002E510C" w:rsidRPr="00F51DEF">
        <w:rPr>
          <w:rFonts w:ascii="Arial" w:hAnsi="Arial" w:cs="Arial"/>
          <w:sz w:val="24"/>
          <w:szCs w:val="24"/>
        </w:rPr>
        <w:t xml:space="preserve">collect </w:t>
      </w:r>
      <w:r w:rsidR="00906852" w:rsidRPr="00F51DEF">
        <w:rPr>
          <w:rFonts w:ascii="Arial" w:hAnsi="Arial" w:cs="Arial"/>
          <w:sz w:val="24"/>
          <w:szCs w:val="24"/>
        </w:rPr>
        <w:t>for</w:t>
      </w:r>
      <w:r w:rsidR="00CF2ED2" w:rsidRPr="00F51DEF">
        <w:rPr>
          <w:rFonts w:ascii="Arial" w:hAnsi="Arial" w:cs="Arial"/>
          <w:sz w:val="24"/>
          <w:szCs w:val="24"/>
        </w:rPr>
        <w:t xml:space="preserve"> a model organism </w:t>
      </w:r>
      <w:r w:rsidR="00D35931" w:rsidRPr="00F51DEF">
        <w:rPr>
          <w:rFonts w:ascii="Arial" w:hAnsi="Arial" w:cs="Arial"/>
          <w:sz w:val="24"/>
          <w:szCs w:val="24"/>
        </w:rPr>
        <w:t>data</w:t>
      </w:r>
      <w:r w:rsidR="00CF2ED2" w:rsidRPr="00F51DEF">
        <w:rPr>
          <w:rFonts w:ascii="Arial" w:hAnsi="Arial" w:cs="Arial"/>
          <w:sz w:val="24"/>
          <w:szCs w:val="24"/>
        </w:rPr>
        <w:t xml:space="preserve">base (e.g., </w:t>
      </w:r>
      <w:proofErr w:type="spellStart"/>
      <w:r w:rsidR="00CF2ED2" w:rsidRPr="00F51DEF">
        <w:rPr>
          <w:rFonts w:ascii="Arial" w:hAnsi="Arial" w:cs="Arial"/>
          <w:sz w:val="24"/>
          <w:szCs w:val="24"/>
        </w:rPr>
        <w:t>Flybase</w:t>
      </w:r>
      <w:proofErr w:type="spellEnd"/>
      <w:r w:rsidR="00906852" w:rsidRPr="00F51DEF">
        <w:rPr>
          <w:rFonts w:ascii="Arial" w:hAnsi="Arial" w:cs="Arial"/>
          <w:sz w:val="24"/>
          <w:szCs w:val="24"/>
        </w:rPr>
        <w:t>, ZFIN</w:t>
      </w:r>
      <w:r w:rsidR="00CF2ED2" w:rsidRPr="00F51DEF">
        <w:rPr>
          <w:rFonts w:ascii="Arial" w:hAnsi="Arial" w:cs="Arial"/>
          <w:sz w:val="24"/>
          <w:szCs w:val="24"/>
        </w:rPr>
        <w:t>) that</w:t>
      </w:r>
      <w:r w:rsidR="00D35931" w:rsidRPr="00F51DEF">
        <w:rPr>
          <w:rFonts w:ascii="Arial" w:hAnsi="Arial" w:cs="Arial"/>
          <w:sz w:val="24"/>
          <w:szCs w:val="24"/>
        </w:rPr>
        <w:t xml:space="preserve"> </w:t>
      </w:r>
      <w:r w:rsidR="002E510C" w:rsidRPr="00F51DEF">
        <w:rPr>
          <w:rFonts w:ascii="Arial" w:hAnsi="Arial" w:cs="Arial"/>
          <w:sz w:val="24"/>
          <w:szCs w:val="24"/>
        </w:rPr>
        <w:t xml:space="preserve">could </w:t>
      </w:r>
      <w:r w:rsidR="00906852" w:rsidRPr="00F51DEF">
        <w:rPr>
          <w:rFonts w:ascii="Arial" w:hAnsi="Arial" w:cs="Arial"/>
          <w:sz w:val="24"/>
          <w:szCs w:val="24"/>
        </w:rPr>
        <w:t>make the</w:t>
      </w:r>
      <w:r w:rsidR="00CF2ED2" w:rsidRPr="00F51DEF">
        <w:rPr>
          <w:rFonts w:ascii="Arial" w:hAnsi="Arial" w:cs="Arial"/>
          <w:sz w:val="24"/>
          <w:szCs w:val="24"/>
        </w:rPr>
        <w:t xml:space="preserve"> data</w:t>
      </w:r>
      <w:r w:rsidR="00D35931" w:rsidRPr="00F51DEF">
        <w:rPr>
          <w:rFonts w:ascii="Arial" w:hAnsi="Arial" w:cs="Arial"/>
          <w:sz w:val="24"/>
          <w:szCs w:val="24"/>
        </w:rPr>
        <w:t xml:space="preserve"> more easily </w:t>
      </w:r>
      <w:r w:rsidR="002E510C" w:rsidRPr="00F51DEF">
        <w:rPr>
          <w:rFonts w:ascii="Arial" w:hAnsi="Arial" w:cs="Arial"/>
          <w:sz w:val="24"/>
          <w:szCs w:val="24"/>
        </w:rPr>
        <w:t>discover</w:t>
      </w:r>
      <w:r w:rsidR="00D35931" w:rsidRPr="00F51DEF">
        <w:rPr>
          <w:rFonts w:ascii="Arial" w:hAnsi="Arial" w:cs="Arial"/>
          <w:sz w:val="24"/>
          <w:szCs w:val="24"/>
        </w:rPr>
        <w:t>ed</w:t>
      </w:r>
      <w:r w:rsidR="00FA450D" w:rsidRPr="00F51DEF">
        <w:rPr>
          <w:rFonts w:ascii="Arial" w:hAnsi="Arial" w:cs="Arial"/>
          <w:sz w:val="24"/>
          <w:szCs w:val="24"/>
        </w:rPr>
        <w:t xml:space="preserve"> or understood</w:t>
      </w:r>
      <w:r w:rsidR="00906852" w:rsidRPr="00F51DEF">
        <w:rPr>
          <w:rFonts w:ascii="Arial" w:hAnsi="Arial" w:cs="Arial"/>
          <w:sz w:val="24"/>
          <w:szCs w:val="24"/>
        </w:rPr>
        <w:t xml:space="preserve"> (e.g. cell type, strain, etc.)</w:t>
      </w:r>
      <w:r w:rsidR="002E510C" w:rsidRPr="00F51DEF">
        <w:rPr>
          <w:rFonts w:ascii="Arial" w:hAnsi="Arial" w:cs="Arial"/>
          <w:sz w:val="24"/>
          <w:szCs w:val="24"/>
        </w:rPr>
        <w:t>?</w:t>
      </w:r>
      <w:r w:rsidR="00F24A7F" w:rsidRPr="00F51DEF">
        <w:rPr>
          <w:rFonts w:ascii="Arial" w:hAnsi="Arial" w:cs="Arial"/>
          <w:sz w:val="24"/>
          <w:szCs w:val="24"/>
        </w:rPr>
        <w:t xml:space="preserve"> (Compare your answers against this model organism data repository record </w:t>
      </w:r>
      <w:hyperlink r:id="rId8" w:history="1">
        <w:r w:rsidR="00F24A7F" w:rsidRPr="00F51DEF">
          <w:rPr>
            <w:rStyle w:val="Hyperlink"/>
            <w:rFonts w:ascii="Arial" w:hAnsi="Arial" w:cs="Arial"/>
            <w:sz w:val="24"/>
            <w:szCs w:val="24"/>
          </w:rPr>
          <w:t>http://flybase.org/reports/FBlc0000260.html</w:t>
        </w:r>
      </w:hyperlink>
      <w:r w:rsidR="00F24A7F" w:rsidRPr="00F51DEF">
        <w:rPr>
          <w:rFonts w:ascii="Arial" w:hAnsi="Arial" w:cs="Arial"/>
          <w:sz w:val="24"/>
          <w:szCs w:val="24"/>
        </w:rPr>
        <w:t>.</w:t>
      </w:r>
    </w:p>
    <w:p w:rsidR="00D67C85" w:rsidRPr="00F51DEF" w:rsidRDefault="00880A68" w:rsidP="00E72D3C">
      <w:pPr>
        <w:rPr>
          <w:rFonts w:ascii="Arial" w:hAnsi="Arial" w:cs="Arial"/>
          <w:sz w:val="24"/>
          <w:szCs w:val="24"/>
        </w:rPr>
      </w:pPr>
      <w:r w:rsidRPr="00F51DEF">
        <w:rPr>
          <w:rFonts w:ascii="Arial" w:hAnsi="Arial" w:cs="Arial"/>
          <w:sz w:val="24"/>
          <w:szCs w:val="24"/>
        </w:rPr>
        <w:t>3. In the case on rocket engine research,</w:t>
      </w:r>
      <w:r w:rsidR="00E72D3C" w:rsidRPr="00F51DEF">
        <w:rPr>
          <w:rFonts w:ascii="Arial" w:hAnsi="Arial" w:cs="Arial"/>
          <w:sz w:val="24"/>
          <w:szCs w:val="24"/>
        </w:rPr>
        <w:t xml:space="preserve"> </w:t>
      </w:r>
      <w:r w:rsidR="006604A4" w:rsidRPr="00F51DEF">
        <w:rPr>
          <w:rFonts w:ascii="Arial" w:hAnsi="Arial" w:cs="Arial"/>
          <w:sz w:val="24"/>
          <w:szCs w:val="24"/>
        </w:rPr>
        <w:t xml:space="preserve">the </w:t>
      </w:r>
      <w:r w:rsidR="00E72D3C" w:rsidRPr="00F51DEF">
        <w:rPr>
          <w:rFonts w:ascii="Arial" w:hAnsi="Arial" w:cs="Arial"/>
          <w:sz w:val="24"/>
          <w:szCs w:val="24"/>
        </w:rPr>
        <w:t>PI identifies that a lack of documentation surrounding the code is a serious problem.  This highlights an important</w:t>
      </w:r>
      <w:r w:rsidR="00FA450D" w:rsidRPr="00F51DEF">
        <w:rPr>
          <w:rFonts w:ascii="Arial" w:hAnsi="Arial" w:cs="Arial"/>
          <w:sz w:val="24"/>
          <w:szCs w:val="24"/>
        </w:rPr>
        <w:t xml:space="preserve"> issue for the discoverability, </w:t>
      </w:r>
      <w:proofErr w:type="spellStart"/>
      <w:r w:rsidR="00E72D3C" w:rsidRPr="00F51DEF">
        <w:rPr>
          <w:rFonts w:ascii="Arial" w:hAnsi="Arial" w:cs="Arial"/>
          <w:sz w:val="24"/>
          <w:szCs w:val="24"/>
        </w:rPr>
        <w:t>curation</w:t>
      </w:r>
      <w:proofErr w:type="spellEnd"/>
      <w:r w:rsidR="00E72D3C" w:rsidRPr="00F51DEF">
        <w:rPr>
          <w:rFonts w:ascii="Arial" w:hAnsi="Arial" w:cs="Arial"/>
          <w:sz w:val="24"/>
          <w:szCs w:val="24"/>
        </w:rPr>
        <w:t xml:space="preserve"> and preservation of these important materials produced during the research project.  </w:t>
      </w:r>
    </w:p>
    <w:p w:rsidR="00F24A7F" w:rsidRPr="00F51DEF" w:rsidRDefault="00E72D3C" w:rsidP="00E72D3C">
      <w:pPr>
        <w:rPr>
          <w:rFonts w:ascii="Arial" w:hAnsi="Arial" w:cs="Arial"/>
          <w:sz w:val="24"/>
          <w:szCs w:val="24"/>
        </w:rPr>
      </w:pPr>
      <w:r w:rsidRPr="00F51DEF">
        <w:rPr>
          <w:rFonts w:ascii="Arial" w:hAnsi="Arial" w:cs="Arial"/>
          <w:sz w:val="24"/>
          <w:szCs w:val="24"/>
        </w:rPr>
        <w:t xml:space="preserve">What are some metadata elements </w:t>
      </w:r>
      <w:r w:rsidR="00880A68" w:rsidRPr="00F51DEF">
        <w:rPr>
          <w:rFonts w:ascii="Arial" w:hAnsi="Arial" w:cs="Arial"/>
          <w:sz w:val="24"/>
          <w:szCs w:val="24"/>
        </w:rPr>
        <w:t xml:space="preserve">that </w:t>
      </w:r>
      <w:r w:rsidRPr="00F51DEF">
        <w:rPr>
          <w:rFonts w:ascii="Arial" w:hAnsi="Arial" w:cs="Arial"/>
          <w:sz w:val="24"/>
          <w:szCs w:val="24"/>
        </w:rPr>
        <w:t>you could suggest for this researcher to require from students so that they could provide more useful and appropriate documentation of their self-authore</w:t>
      </w:r>
      <w:r w:rsidR="00880A68" w:rsidRPr="00F51DEF">
        <w:rPr>
          <w:rFonts w:ascii="Arial" w:hAnsi="Arial" w:cs="Arial"/>
          <w:sz w:val="24"/>
          <w:szCs w:val="24"/>
        </w:rPr>
        <w:t>d software?</w:t>
      </w:r>
    </w:p>
    <w:p w:rsidR="00F24A7F" w:rsidRPr="00F51DEF" w:rsidRDefault="00F24A7F" w:rsidP="00E72D3C">
      <w:pPr>
        <w:rPr>
          <w:rFonts w:ascii="Arial" w:hAnsi="Arial" w:cs="Arial"/>
          <w:sz w:val="24"/>
          <w:szCs w:val="24"/>
        </w:rPr>
      </w:pPr>
    </w:p>
    <w:p w:rsidR="00F24A7F" w:rsidRPr="00F51DEF" w:rsidRDefault="00F24A7F" w:rsidP="00E72D3C">
      <w:pPr>
        <w:rPr>
          <w:rFonts w:ascii="Arial" w:hAnsi="Arial" w:cs="Arial"/>
          <w:sz w:val="24"/>
          <w:szCs w:val="24"/>
        </w:rPr>
      </w:pPr>
    </w:p>
    <w:p w:rsidR="00F24A7F" w:rsidRPr="00F51DEF" w:rsidRDefault="00F24A7F" w:rsidP="00F24A7F">
      <w:pPr>
        <w:rPr>
          <w:rFonts w:ascii="Arial" w:hAnsi="Arial" w:cs="Arial"/>
          <w:sz w:val="24"/>
          <w:szCs w:val="24"/>
        </w:rPr>
      </w:pPr>
    </w:p>
    <w:p w:rsidR="00F24A7F" w:rsidRPr="00F51DEF" w:rsidRDefault="00F24A7F" w:rsidP="00F24A7F">
      <w:pPr>
        <w:rPr>
          <w:rFonts w:ascii="Arial" w:hAnsi="Arial" w:cs="Arial"/>
          <w:sz w:val="24"/>
          <w:szCs w:val="24"/>
        </w:rPr>
      </w:pPr>
    </w:p>
    <w:p w:rsidR="00F24A7F" w:rsidRPr="00F51DEF" w:rsidRDefault="00F24A7F" w:rsidP="00F24A7F">
      <w:pPr>
        <w:rPr>
          <w:rFonts w:ascii="Arial" w:hAnsi="Arial" w:cs="Arial"/>
          <w:sz w:val="24"/>
          <w:szCs w:val="24"/>
        </w:rPr>
      </w:pPr>
      <w:r w:rsidRPr="00F51DEF">
        <w:rPr>
          <w:rFonts w:ascii="Arial" w:hAnsi="Arial" w:cs="Arial"/>
          <w:sz w:val="24"/>
          <w:szCs w:val="24"/>
        </w:rPr>
        <w:lastRenderedPageBreak/>
        <w:t>References:</w:t>
      </w:r>
    </w:p>
    <w:p w:rsidR="00F24A7F" w:rsidRPr="00F51DEF" w:rsidRDefault="00F24A7F" w:rsidP="00F24A7F">
      <w:pPr>
        <w:rPr>
          <w:rFonts w:ascii="Arial" w:hAnsi="Arial" w:cs="Arial"/>
          <w:sz w:val="24"/>
          <w:szCs w:val="24"/>
        </w:rPr>
      </w:pPr>
      <w:r w:rsidRPr="00F51DEF">
        <w:rPr>
          <w:rFonts w:ascii="Arial" w:hAnsi="Arial" w:cs="Arial"/>
          <w:sz w:val="24"/>
          <w:szCs w:val="24"/>
        </w:rPr>
        <w:t xml:space="preserve">Ferguson, Jen. </w:t>
      </w:r>
      <w:proofErr w:type="gramStart"/>
      <w:r w:rsidRPr="00F51DEF">
        <w:rPr>
          <w:rFonts w:ascii="Arial" w:hAnsi="Arial" w:cs="Arial"/>
          <w:sz w:val="24"/>
          <w:szCs w:val="24"/>
        </w:rPr>
        <w:t>(2012). "Description and Annotation of Biomedical Data Sets."</w:t>
      </w:r>
      <w:proofErr w:type="gramEnd"/>
      <w:r w:rsidRPr="00F51DEF">
        <w:rPr>
          <w:rFonts w:ascii="Arial" w:hAnsi="Arial" w:cs="Arial"/>
          <w:sz w:val="24"/>
          <w:szCs w:val="24"/>
        </w:rPr>
        <w:t xml:space="preserve"> Journal of </w:t>
      </w:r>
      <w:proofErr w:type="spellStart"/>
      <w:r w:rsidRPr="00F51DEF">
        <w:rPr>
          <w:rFonts w:ascii="Arial" w:hAnsi="Arial" w:cs="Arial"/>
          <w:sz w:val="24"/>
          <w:szCs w:val="24"/>
        </w:rPr>
        <w:t>eScience</w:t>
      </w:r>
      <w:proofErr w:type="spellEnd"/>
      <w:r w:rsidRPr="00F51DEF">
        <w:rPr>
          <w:rFonts w:ascii="Arial" w:hAnsi="Arial" w:cs="Arial"/>
          <w:sz w:val="24"/>
          <w:szCs w:val="24"/>
        </w:rPr>
        <w:t xml:space="preserve"> Librarianship 1(1): Article 9. http://dx.doi.org/10.7191/jeslib.2012.1000</w:t>
      </w:r>
    </w:p>
    <w:p w:rsidR="00F24A7F" w:rsidRPr="00F51DEF" w:rsidRDefault="00F24A7F" w:rsidP="00F24A7F">
      <w:pPr>
        <w:rPr>
          <w:rFonts w:ascii="Arial" w:hAnsi="Arial" w:cs="Arial"/>
          <w:sz w:val="24"/>
          <w:szCs w:val="24"/>
        </w:rPr>
      </w:pPr>
      <w:r w:rsidRPr="00F51DEF">
        <w:rPr>
          <w:rFonts w:ascii="Arial" w:hAnsi="Arial" w:cs="Arial"/>
          <w:sz w:val="24"/>
          <w:szCs w:val="24"/>
        </w:rPr>
        <w:t xml:space="preserve">For Attribution -- Developing Data Attribution and Citation Practices and </w:t>
      </w:r>
      <w:proofErr w:type="spellStart"/>
      <w:r w:rsidRPr="00F51DEF">
        <w:rPr>
          <w:rFonts w:ascii="Arial" w:hAnsi="Arial" w:cs="Arial"/>
          <w:sz w:val="24"/>
          <w:szCs w:val="24"/>
        </w:rPr>
        <w:t>Standards</w:t>
      </w:r>
      <w:proofErr w:type="gramStart"/>
      <w:r w:rsidRPr="00F51DEF">
        <w:rPr>
          <w:rFonts w:ascii="Arial" w:hAnsi="Arial" w:cs="Arial"/>
          <w:sz w:val="24"/>
          <w:szCs w:val="24"/>
        </w:rPr>
        <w:t>:Summary</w:t>
      </w:r>
      <w:proofErr w:type="spellEnd"/>
      <w:proofErr w:type="gramEnd"/>
      <w:r w:rsidRPr="00F51DEF">
        <w:rPr>
          <w:rFonts w:ascii="Arial" w:hAnsi="Arial" w:cs="Arial"/>
          <w:sz w:val="24"/>
          <w:szCs w:val="24"/>
        </w:rPr>
        <w:t xml:space="preserve"> of an International Workshop http://www.nap.edu/catalog.php?record_id=13564</w:t>
      </w:r>
    </w:p>
    <w:p w:rsidR="00F24A7F" w:rsidRPr="00F51DEF" w:rsidRDefault="00F24A7F" w:rsidP="00F24A7F">
      <w:pPr>
        <w:rPr>
          <w:rFonts w:ascii="Arial" w:hAnsi="Arial" w:cs="Arial"/>
          <w:sz w:val="24"/>
          <w:szCs w:val="24"/>
        </w:rPr>
      </w:pPr>
      <w:r w:rsidRPr="00F51DEF">
        <w:rPr>
          <w:rFonts w:ascii="Arial" w:hAnsi="Arial" w:cs="Arial"/>
          <w:sz w:val="24"/>
          <w:szCs w:val="24"/>
        </w:rPr>
        <w:t xml:space="preserve">Greenberg, Jane. </w:t>
      </w:r>
      <w:proofErr w:type="gramStart"/>
      <w:r w:rsidRPr="00F51DEF">
        <w:rPr>
          <w:rFonts w:ascii="Arial" w:hAnsi="Arial" w:cs="Arial"/>
          <w:sz w:val="24"/>
          <w:szCs w:val="24"/>
        </w:rPr>
        <w:t xml:space="preserve">Metadata for </w:t>
      </w:r>
      <w:proofErr w:type="spellStart"/>
      <w:r w:rsidRPr="00F51DEF">
        <w:rPr>
          <w:rFonts w:ascii="Arial" w:hAnsi="Arial" w:cs="Arial"/>
          <w:sz w:val="24"/>
          <w:szCs w:val="24"/>
        </w:rPr>
        <w:t>Scientifc</w:t>
      </w:r>
      <w:proofErr w:type="spellEnd"/>
      <w:r w:rsidRPr="00F51DEF">
        <w:rPr>
          <w:rFonts w:ascii="Arial" w:hAnsi="Arial" w:cs="Arial"/>
          <w:sz w:val="24"/>
          <w:szCs w:val="24"/>
        </w:rPr>
        <w:t xml:space="preserve"> Research Data Management.</w:t>
      </w:r>
      <w:proofErr w:type="gramEnd"/>
      <w:r w:rsidRPr="00F51DEF">
        <w:rPr>
          <w:rFonts w:ascii="Arial" w:hAnsi="Arial" w:cs="Arial"/>
          <w:sz w:val="24"/>
          <w:szCs w:val="24"/>
        </w:rPr>
        <w:t xml:space="preserve"> </w:t>
      </w:r>
      <w:proofErr w:type="gramStart"/>
      <w:r w:rsidRPr="00F51DEF">
        <w:rPr>
          <w:rFonts w:ascii="Arial" w:hAnsi="Arial" w:cs="Arial"/>
          <w:sz w:val="24"/>
          <w:szCs w:val="24"/>
        </w:rPr>
        <w:t xml:space="preserve">NISO/DCMI Webinar </w:t>
      </w:r>
      <w:proofErr w:type="spellStart"/>
      <w:r w:rsidRPr="00F51DEF">
        <w:rPr>
          <w:rFonts w:ascii="Arial" w:hAnsi="Arial" w:cs="Arial"/>
          <w:sz w:val="24"/>
          <w:szCs w:val="24"/>
        </w:rPr>
        <w:t>Auguest</w:t>
      </w:r>
      <w:proofErr w:type="spellEnd"/>
      <w:r w:rsidRPr="00F51DEF">
        <w:rPr>
          <w:rFonts w:ascii="Arial" w:hAnsi="Arial" w:cs="Arial"/>
          <w:sz w:val="24"/>
          <w:szCs w:val="24"/>
        </w:rPr>
        <w:t xml:space="preserve"> 22, 2012.</w:t>
      </w:r>
      <w:proofErr w:type="gramEnd"/>
      <w:r w:rsidRPr="00F51DEF">
        <w:rPr>
          <w:rFonts w:ascii="Arial" w:hAnsi="Arial" w:cs="Arial"/>
          <w:sz w:val="24"/>
          <w:szCs w:val="24"/>
        </w:rPr>
        <w:t xml:space="preserve"> http://www.niso.org/news/events/2012/dcmi/scientific_data/</w:t>
      </w:r>
    </w:p>
    <w:p w:rsidR="00F24A7F" w:rsidRPr="00F51DEF" w:rsidRDefault="00F24A7F" w:rsidP="00F24A7F">
      <w:pPr>
        <w:rPr>
          <w:rFonts w:ascii="Arial" w:hAnsi="Arial" w:cs="Arial"/>
          <w:sz w:val="24"/>
          <w:szCs w:val="24"/>
        </w:rPr>
      </w:pPr>
      <w:proofErr w:type="gramStart"/>
      <w:r w:rsidRPr="00F51DEF">
        <w:rPr>
          <w:rFonts w:ascii="Arial" w:hAnsi="Arial" w:cs="Arial"/>
          <w:sz w:val="24"/>
          <w:szCs w:val="24"/>
        </w:rPr>
        <w:t>Metadata and Documentation.</w:t>
      </w:r>
      <w:proofErr w:type="gramEnd"/>
      <w:r w:rsidRPr="00F51DEF">
        <w:rPr>
          <w:rFonts w:ascii="Arial" w:hAnsi="Arial" w:cs="Arial"/>
          <w:sz w:val="24"/>
          <w:szCs w:val="24"/>
        </w:rPr>
        <w:t xml:space="preserve">  MIT Libraries Data Management </w:t>
      </w:r>
      <w:proofErr w:type="gramStart"/>
      <w:r w:rsidRPr="00F51DEF">
        <w:rPr>
          <w:rFonts w:ascii="Arial" w:hAnsi="Arial" w:cs="Arial"/>
          <w:sz w:val="24"/>
          <w:szCs w:val="24"/>
        </w:rPr>
        <w:t>Pages  http</w:t>
      </w:r>
      <w:proofErr w:type="gramEnd"/>
      <w:r w:rsidRPr="00F51DEF">
        <w:rPr>
          <w:rFonts w:ascii="Arial" w:hAnsi="Arial" w:cs="Arial"/>
          <w:sz w:val="24"/>
          <w:szCs w:val="24"/>
        </w:rPr>
        <w:t>://libraries.mit.edu/guides/subjects/data-management/metadata.html</w:t>
      </w:r>
    </w:p>
    <w:p w:rsidR="00F24A7F" w:rsidRPr="00F51DEF" w:rsidRDefault="00F24A7F" w:rsidP="00F24A7F">
      <w:pPr>
        <w:rPr>
          <w:rFonts w:ascii="Arial" w:hAnsi="Arial" w:cs="Arial"/>
          <w:sz w:val="24"/>
          <w:szCs w:val="24"/>
        </w:rPr>
      </w:pPr>
      <w:proofErr w:type="gramStart"/>
      <w:r w:rsidRPr="00F51DEF">
        <w:rPr>
          <w:rFonts w:ascii="Arial" w:hAnsi="Arial" w:cs="Arial"/>
          <w:sz w:val="24"/>
          <w:szCs w:val="24"/>
        </w:rPr>
        <w:t>The Data Documentation Initiative Specification.</w:t>
      </w:r>
      <w:proofErr w:type="gramEnd"/>
      <w:r w:rsidRPr="00F51DEF">
        <w:rPr>
          <w:rFonts w:ascii="Arial" w:hAnsi="Arial" w:cs="Arial"/>
          <w:sz w:val="24"/>
          <w:szCs w:val="24"/>
        </w:rPr>
        <w:t xml:space="preserve">  </w:t>
      </w:r>
      <w:proofErr w:type="gramStart"/>
      <w:r w:rsidRPr="00F51DEF">
        <w:rPr>
          <w:rFonts w:ascii="Arial" w:hAnsi="Arial" w:cs="Arial"/>
          <w:sz w:val="24"/>
          <w:szCs w:val="24"/>
        </w:rPr>
        <w:t xml:space="preserve">Data </w:t>
      </w:r>
      <w:proofErr w:type="spellStart"/>
      <w:r w:rsidRPr="00F51DEF">
        <w:rPr>
          <w:rFonts w:ascii="Arial" w:hAnsi="Arial" w:cs="Arial"/>
          <w:sz w:val="24"/>
          <w:szCs w:val="24"/>
        </w:rPr>
        <w:t>Documentattion</w:t>
      </w:r>
      <w:proofErr w:type="spellEnd"/>
      <w:r w:rsidRPr="00F51DEF">
        <w:rPr>
          <w:rFonts w:ascii="Arial" w:hAnsi="Arial" w:cs="Arial"/>
          <w:sz w:val="24"/>
          <w:szCs w:val="24"/>
        </w:rPr>
        <w:t xml:space="preserve"> Initiative Alliance.</w:t>
      </w:r>
      <w:proofErr w:type="gramEnd"/>
      <w:r w:rsidRPr="00F51DEF">
        <w:rPr>
          <w:rFonts w:ascii="Arial" w:hAnsi="Arial" w:cs="Arial"/>
          <w:sz w:val="24"/>
          <w:szCs w:val="24"/>
        </w:rPr>
        <w:t xml:space="preserve"> http://www.ddialliance.org/sites/default/files/ryssevik_0.pdf</w:t>
      </w:r>
    </w:p>
    <w:p w:rsidR="004D2408" w:rsidRPr="00F51DEF" w:rsidRDefault="00FA450D" w:rsidP="00E72D3C">
      <w:pPr>
        <w:rPr>
          <w:rFonts w:ascii="Arial" w:hAnsi="Arial" w:cs="Arial"/>
          <w:sz w:val="24"/>
          <w:szCs w:val="24"/>
        </w:rPr>
      </w:pPr>
      <w:r w:rsidRPr="00F51DEF">
        <w:rPr>
          <w:rFonts w:ascii="Arial" w:hAnsi="Arial" w:cs="Arial"/>
          <w:sz w:val="24"/>
          <w:szCs w:val="24"/>
        </w:rPr>
        <w:t xml:space="preserve">Dryad uses a combination of the Dublin and Darwin Core for its </w:t>
      </w:r>
      <w:r w:rsidR="005E4530" w:rsidRPr="00F51DEF">
        <w:rPr>
          <w:rFonts w:ascii="Arial" w:hAnsi="Arial" w:cs="Arial"/>
          <w:sz w:val="24"/>
          <w:szCs w:val="24"/>
        </w:rPr>
        <w:t xml:space="preserve">core set of standard metadata collected to describe </w:t>
      </w:r>
      <w:r w:rsidRPr="00F51DEF">
        <w:rPr>
          <w:rFonts w:ascii="Arial" w:hAnsi="Arial" w:cs="Arial"/>
          <w:sz w:val="24"/>
          <w:szCs w:val="24"/>
        </w:rPr>
        <w:t>a</w:t>
      </w:r>
      <w:r w:rsidR="005E4530" w:rsidRPr="00F51DEF">
        <w:rPr>
          <w:rFonts w:ascii="Arial" w:hAnsi="Arial" w:cs="Arial"/>
          <w:sz w:val="24"/>
          <w:szCs w:val="24"/>
        </w:rPr>
        <w:t>n uploaded</w:t>
      </w:r>
      <w:r w:rsidRPr="00F51DEF">
        <w:rPr>
          <w:rFonts w:ascii="Arial" w:hAnsi="Arial" w:cs="Arial"/>
          <w:sz w:val="24"/>
          <w:szCs w:val="24"/>
        </w:rPr>
        <w:t xml:space="preserve"> data set.  Complete the record below by filling in the missing letters. </w:t>
      </w:r>
    </w:p>
    <w:p w:rsidR="00F24A7F" w:rsidRPr="00F51DEF" w:rsidRDefault="00F24A7F" w:rsidP="00F24A7F">
      <w:pPr>
        <w:rPr>
          <w:rFonts w:ascii="Arial" w:hAnsi="Arial" w:cs="Arial"/>
          <w:sz w:val="24"/>
          <w:szCs w:val="24"/>
        </w:rPr>
      </w:pPr>
    </w:p>
    <w:p w:rsidR="00F24A7F" w:rsidRPr="00F51DEF" w:rsidRDefault="00F24A7F" w:rsidP="00F24A7F">
      <w:pPr>
        <w:rPr>
          <w:rFonts w:ascii="Arial" w:hAnsi="Arial" w:cs="Arial"/>
          <w:sz w:val="24"/>
          <w:szCs w:val="24"/>
        </w:rPr>
      </w:pPr>
    </w:p>
    <w:p w:rsidR="00F24A7F" w:rsidRPr="00F51DEF" w:rsidRDefault="00F24A7F" w:rsidP="00F24A7F">
      <w:pPr>
        <w:rPr>
          <w:rFonts w:ascii="Arial" w:hAnsi="Arial" w:cs="Arial"/>
          <w:sz w:val="24"/>
          <w:szCs w:val="24"/>
        </w:rPr>
      </w:pPr>
    </w:p>
    <w:p w:rsidR="00F24A7F" w:rsidRPr="00F51DEF" w:rsidRDefault="00F24A7F" w:rsidP="00F24A7F">
      <w:pPr>
        <w:rPr>
          <w:rFonts w:ascii="Arial" w:hAnsi="Arial" w:cs="Arial"/>
          <w:sz w:val="24"/>
          <w:szCs w:val="24"/>
        </w:rPr>
      </w:pPr>
    </w:p>
    <w:p w:rsidR="00F24A7F" w:rsidRPr="00F51DEF" w:rsidRDefault="00F24A7F" w:rsidP="00F24A7F">
      <w:pPr>
        <w:rPr>
          <w:rFonts w:ascii="Arial" w:hAnsi="Arial" w:cs="Arial"/>
          <w:sz w:val="24"/>
          <w:szCs w:val="24"/>
        </w:rPr>
      </w:pPr>
    </w:p>
    <w:p w:rsidR="00F24A7F" w:rsidRPr="00F51DEF" w:rsidRDefault="00F24A7F" w:rsidP="00F24A7F">
      <w:pPr>
        <w:rPr>
          <w:rFonts w:ascii="Arial" w:hAnsi="Arial" w:cs="Arial"/>
          <w:sz w:val="24"/>
          <w:szCs w:val="24"/>
        </w:rPr>
      </w:pPr>
    </w:p>
    <w:p w:rsidR="00F24A7F" w:rsidRPr="00F51DEF" w:rsidRDefault="00F24A7F" w:rsidP="00F24A7F">
      <w:pPr>
        <w:rPr>
          <w:rFonts w:ascii="Arial" w:hAnsi="Arial" w:cs="Arial"/>
          <w:sz w:val="24"/>
          <w:szCs w:val="24"/>
        </w:rPr>
      </w:pPr>
    </w:p>
    <w:p w:rsidR="00F24A7F" w:rsidRPr="00F51DEF" w:rsidRDefault="00F24A7F" w:rsidP="00F24A7F">
      <w:pPr>
        <w:rPr>
          <w:rFonts w:ascii="Arial" w:hAnsi="Arial" w:cs="Arial"/>
          <w:sz w:val="24"/>
          <w:szCs w:val="24"/>
        </w:rPr>
      </w:pPr>
    </w:p>
    <w:p w:rsidR="00F24A7F" w:rsidRPr="00F51DEF" w:rsidRDefault="00F24A7F" w:rsidP="00F24A7F">
      <w:pPr>
        <w:rPr>
          <w:rFonts w:ascii="Arial" w:hAnsi="Arial" w:cs="Arial"/>
          <w:sz w:val="24"/>
          <w:szCs w:val="24"/>
        </w:rPr>
      </w:pPr>
    </w:p>
    <w:p w:rsidR="00F24A7F" w:rsidRPr="00F51DEF" w:rsidRDefault="00F24A7F" w:rsidP="00F24A7F">
      <w:pPr>
        <w:rPr>
          <w:rFonts w:ascii="Arial" w:hAnsi="Arial" w:cs="Arial"/>
          <w:sz w:val="24"/>
          <w:szCs w:val="24"/>
        </w:rPr>
      </w:pPr>
    </w:p>
    <w:p w:rsidR="00F24A7F" w:rsidRPr="00F51DEF" w:rsidRDefault="00F24A7F" w:rsidP="00F24A7F">
      <w:pPr>
        <w:rPr>
          <w:rFonts w:ascii="Arial" w:hAnsi="Arial" w:cs="Arial"/>
          <w:sz w:val="24"/>
          <w:szCs w:val="24"/>
        </w:rPr>
      </w:pPr>
    </w:p>
    <w:p w:rsidR="003F6103" w:rsidRPr="00F51DEF" w:rsidRDefault="003F6103" w:rsidP="00F24A7F">
      <w:pPr>
        <w:jc w:val="center"/>
        <w:rPr>
          <w:rFonts w:ascii="Arial" w:hAnsi="Arial" w:cs="Arial"/>
          <w:sz w:val="24"/>
          <w:szCs w:val="24"/>
        </w:rPr>
      </w:pPr>
    </w:p>
    <w:p w:rsidR="00F24A7F" w:rsidRPr="00F51DEF" w:rsidRDefault="00F24A7F" w:rsidP="00F24A7F">
      <w:pPr>
        <w:jc w:val="center"/>
        <w:rPr>
          <w:rFonts w:ascii="Arial" w:hAnsi="Arial" w:cs="Arial"/>
          <w:sz w:val="24"/>
          <w:szCs w:val="24"/>
        </w:rPr>
      </w:pPr>
      <w:r w:rsidRPr="00F51DEF">
        <w:rPr>
          <w:rFonts w:ascii="Arial" w:hAnsi="Arial" w:cs="Arial"/>
          <w:sz w:val="24"/>
          <w:szCs w:val="24"/>
        </w:rPr>
        <w:t>Module 3 Activity: Metadata Template</w:t>
      </w:r>
    </w:p>
    <w:p w:rsidR="003F6103" w:rsidRPr="00F51DEF" w:rsidRDefault="003F6103" w:rsidP="003F6103">
      <w:pPr>
        <w:rPr>
          <w:rFonts w:ascii="Arial" w:hAnsi="Arial" w:cs="Arial"/>
          <w:sz w:val="24"/>
          <w:szCs w:val="24"/>
        </w:rPr>
      </w:pPr>
      <w:r w:rsidRPr="00F51DEF">
        <w:rPr>
          <w:rFonts w:ascii="Arial" w:hAnsi="Arial" w:cs="Arial"/>
          <w:sz w:val="24"/>
          <w:szCs w:val="24"/>
        </w:rPr>
        <w:t xml:space="preserve">The data repository </w:t>
      </w:r>
      <w:r w:rsidR="00F24A7F" w:rsidRPr="00F51DEF">
        <w:rPr>
          <w:rFonts w:ascii="Arial" w:hAnsi="Arial" w:cs="Arial"/>
          <w:sz w:val="24"/>
          <w:szCs w:val="24"/>
        </w:rPr>
        <w:t xml:space="preserve">Dryad uses a combination of the Dublin and Darwin Core for its core set of standard metadata collected to describe an uploaded data set.  Complete the </w:t>
      </w:r>
      <w:r w:rsidRPr="00F51DEF">
        <w:rPr>
          <w:rFonts w:ascii="Arial" w:hAnsi="Arial" w:cs="Arial"/>
          <w:sz w:val="24"/>
          <w:szCs w:val="24"/>
        </w:rPr>
        <w:t>Dryad record below by replacing the letters with these Dublin and Darwin Core metadata elements</w:t>
      </w:r>
      <w:r w:rsidR="00F24A7F" w:rsidRPr="00F51DEF">
        <w:rPr>
          <w:rFonts w:ascii="Arial" w:hAnsi="Arial" w:cs="Arial"/>
          <w:sz w:val="24"/>
          <w:szCs w:val="24"/>
        </w:rPr>
        <w:t xml:space="preserve">. </w:t>
      </w:r>
    </w:p>
    <w:p w:rsidR="003F6103" w:rsidRPr="00F51DEF" w:rsidRDefault="003F6103" w:rsidP="003F6103">
      <w:pPr>
        <w:rPr>
          <w:rFonts w:ascii="Arial" w:hAnsi="Arial" w:cs="Arial"/>
          <w:sz w:val="24"/>
          <w:szCs w:val="24"/>
        </w:rPr>
      </w:pPr>
    </w:p>
    <w:p w:rsidR="003F6103" w:rsidRPr="00F51DEF" w:rsidRDefault="003F6103" w:rsidP="003F6103">
      <w:pPr>
        <w:rPr>
          <w:rFonts w:ascii="Arial" w:hAnsi="Arial" w:cs="Arial"/>
          <w:sz w:val="24"/>
          <w:szCs w:val="24"/>
        </w:rPr>
      </w:pPr>
    </w:p>
    <w:p w:rsidR="003F6103" w:rsidRPr="00F51DEF" w:rsidRDefault="003F6103" w:rsidP="003F6103">
      <w:pPr>
        <w:rPr>
          <w:rFonts w:ascii="Arial" w:hAnsi="Arial" w:cs="Arial"/>
          <w:sz w:val="24"/>
          <w:szCs w:val="24"/>
        </w:rPr>
        <w:sectPr w:rsidR="003F6103" w:rsidRPr="00F51DEF" w:rsidSect="00A334CB">
          <w:headerReference w:type="default" r:id="rId9"/>
          <w:footerReference w:type="default" r:id="rId10"/>
          <w:pgSz w:w="12240" w:h="15840"/>
          <w:pgMar w:top="1440" w:right="1440" w:bottom="1440" w:left="1440" w:header="720" w:footer="720" w:gutter="0"/>
          <w:cols w:space="720"/>
          <w:docGrid w:linePitch="360"/>
        </w:sectPr>
      </w:pPr>
    </w:p>
    <w:p w:rsidR="003F6103" w:rsidRPr="00F51DEF" w:rsidRDefault="003F6103" w:rsidP="003F6103">
      <w:pPr>
        <w:rPr>
          <w:rFonts w:ascii="Arial" w:hAnsi="Arial" w:cs="Arial"/>
          <w:sz w:val="24"/>
          <w:szCs w:val="24"/>
        </w:rPr>
      </w:pPr>
      <w:proofErr w:type="spellStart"/>
      <w:r w:rsidRPr="00F51DEF">
        <w:rPr>
          <w:rFonts w:ascii="Arial" w:hAnsi="Arial" w:cs="Arial"/>
          <w:sz w:val="24"/>
          <w:szCs w:val="24"/>
        </w:rPr>
        <w:lastRenderedPageBreak/>
        <w:t>dc.contributor.author</w:t>
      </w:r>
      <w:proofErr w:type="spellEnd"/>
    </w:p>
    <w:p w:rsidR="003F6103" w:rsidRPr="00F51DEF" w:rsidRDefault="003F6103" w:rsidP="003F6103">
      <w:pPr>
        <w:rPr>
          <w:rFonts w:ascii="Arial" w:hAnsi="Arial" w:cs="Arial"/>
          <w:sz w:val="24"/>
          <w:szCs w:val="24"/>
        </w:rPr>
      </w:pPr>
      <w:proofErr w:type="spellStart"/>
      <w:r w:rsidRPr="00F51DEF">
        <w:rPr>
          <w:rFonts w:ascii="Arial" w:hAnsi="Arial" w:cs="Arial"/>
          <w:sz w:val="24"/>
          <w:szCs w:val="24"/>
        </w:rPr>
        <w:t>dc.coverage.spatial</w:t>
      </w:r>
      <w:proofErr w:type="spellEnd"/>
    </w:p>
    <w:p w:rsidR="003F6103" w:rsidRPr="00F51DEF" w:rsidRDefault="003F6103" w:rsidP="003F6103">
      <w:pPr>
        <w:rPr>
          <w:rFonts w:ascii="Arial" w:hAnsi="Arial" w:cs="Arial"/>
          <w:sz w:val="24"/>
          <w:szCs w:val="24"/>
        </w:rPr>
      </w:pPr>
      <w:proofErr w:type="spellStart"/>
      <w:r w:rsidRPr="00F51DEF">
        <w:rPr>
          <w:rFonts w:ascii="Arial" w:hAnsi="Arial" w:cs="Arial"/>
          <w:sz w:val="24"/>
          <w:szCs w:val="24"/>
        </w:rPr>
        <w:t>dc.description</w:t>
      </w:r>
      <w:proofErr w:type="spellEnd"/>
    </w:p>
    <w:p w:rsidR="003F6103" w:rsidRPr="00F51DEF" w:rsidRDefault="003F6103" w:rsidP="003F6103">
      <w:pPr>
        <w:rPr>
          <w:rFonts w:ascii="Arial" w:hAnsi="Arial" w:cs="Arial"/>
          <w:sz w:val="24"/>
          <w:szCs w:val="24"/>
        </w:rPr>
      </w:pPr>
      <w:proofErr w:type="spellStart"/>
      <w:r w:rsidRPr="00F51DEF">
        <w:rPr>
          <w:rFonts w:ascii="Arial" w:hAnsi="Arial" w:cs="Arial"/>
          <w:sz w:val="24"/>
          <w:szCs w:val="24"/>
        </w:rPr>
        <w:t>dc.identifier</w:t>
      </w:r>
      <w:proofErr w:type="spellEnd"/>
    </w:p>
    <w:p w:rsidR="003F6103" w:rsidRPr="00F51DEF" w:rsidRDefault="003F6103" w:rsidP="003F6103">
      <w:pPr>
        <w:rPr>
          <w:rFonts w:ascii="Arial" w:hAnsi="Arial" w:cs="Arial"/>
          <w:sz w:val="24"/>
          <w:szCs w:val="24"/>
        </w:rPr>
      </w:pPr>
      <w:proofErr w:type="spellStart"/>
      <w:r w:rsidRPr="00F51DEF">
        <w:rPr>
          <w:rFonts w:ascii="Arial" w:hAnsi="Arial" w:cs="Arial"/>
          <w:sz w:val="24"/>
          <w:szCs w:val="24"/>
        </w:rPr>
        <w:t>dc.identifier.citation</w:t>
      </w:r>
      <w:proofErr w:type="spellEnd"/>
    </w:p>
    <w:p w:rsidR="003F6103" w:rsidRPr="00F51DEF" w:rsidRDefault="003F6103" w:rsidP="003F6103">
      <w:pPr>
        <w:rPr>
          <w:rFonts w:ascii="Arial" w:hAnsi="Arial" w:cs="Arial"/>
          <w:sz w:val="24"/>
          <w:szCs w:val="24"/>
        </w:rPr>
      </w:pPr>
      <w:proofErr w:type="spellStart"/>
      <w:r w:rsidRPr="00F51DEF">
        <w:rPr>
          <w:rFonts w:ascii="Arial" w:hAnsi="Arial" w:cs="Arial"/>
          <w:sz w:val="24"/>
          <w:szCs w:val="24"/>
        </w:rPr>
        <w:t>dc.identifier.uri</w:t>
      </w:r>
      <w:proofErr w:type="spellEnd"/>
    </w:p>
    <w:p w:rsidR="003F6103" w:rsidRPr="00F51DEF" w:rsidRDefault="003F6103" w:rsidP="003F6103">
      <w:pPr>
        <w:rPr>
          <w:rFonts w:ascii="Arial" w:hAnsi="Arial" w:cs="Arial"/>
          <w:sz w:val="24"/>
          <w:szCs w:val="24"/>
        </w:rPr>
      </w:pPr>
      <w:proofErr w:type="spellStart"/>
      <w:r w:rsidRPr="00F51DEF">
        <w:rPr>
          <w:rFonts w:ascii="Arial" w:hAnsi="Arial" w:cs="Arial"/>
          <w:sz w:val="24"/>
          <w:szCs w:val="24"/>
        </w:rPr>
        <w:lastRenderedPageBreak/>
        <w:t>dc.subject</w:t>
      </w:r>
      <w:proofErr w:type="spellEnd"/>
    </w:p>
    <w:p w:rsidR="003F6103" w:rsidRPr="00F51DEF" w:rsidRDefault="003F6103" w:rsidP="003F6103">
      <w:pPr>
        <w:rPr>
          <w:rFonts w:ascii="Arial" w:hAnsi="Arial" w:cs="Arial"/>
          <w:sz w:val="24"/>
          <w:szCs w:val="24"/>
        </w:rPr>
      </w:pPr>
      <w:proofErr w:type="spellStart"/>
      <w:r w:rsidRPr="00F51DEF">
        <w:rPr>
          <w:rFonts w:ascii="Arial" w:hAnsi="Arial" w:cs="Arial"/>
          <w:sz w:val="24"/>
          <w:szCs w:val="24"/>
        </w:rPr>
        <w:t>dc.title</w:t>
      </w:r>
      <w:proofErr w:type="spellEnd"/>
    </w:p>
    <w:p w:rsidR="003F6103" w:rsidRPr="00F51DEF" w:rsidRDefault="003F6103" w:rsidP="003F6103">
      <w:pPr>
        <w:rPr>
          <w:rFonts w:ascii="Arial" w:hAnsi="Arial" w:cs="Arial"/>
          <w:sz w:val="24"/>
          <w:szCs w:val="24"/>
        </w:rPr>
      </w:pPr>
      <w:proofErr w:type="spellStart"/>
      <w:r w:rsidRPr="00F51DEF">
        <w:rPr>
          <w:rFonts w:ascii="Arial" w:hAnsi="Arial" w:cs="Arial"/>
          <w:sz w:val="24"/>
          <w:szCs w:val="24"/>
        </w:rPr>
        <w:t>dc.type</w:t>
      </w:r>
      <w:proofErr w:type="spellEnd"/>
    </w:p>
    <w:p w:rsidR="003F6103" w:rsidRPr="00F51DEF" w:rsidRDefault="003F6103" w:rsidP="003F6103">
      <w:pPr>
        <w:rPr>
          <w:rFonts w:ascii="Arial" w:hAnsi="Arial" w:cs="Arial"/>
          <w:sz w:val="24"/>
          <w:szCs w:val="24"/>
        </w:rPr>
      </w:pPr>
      <w:proofErr w:type="spellStart"/>
      <w:r w:rsidRPr="00F51DEF">
        <w:rPr>
          <w:rFonts w:ascii="Arial" w:hAnsi="Arial" w:cs="Arial"/>
          <w:sz w:val="24"/>
          <w:szCs w:val="24"/>
        </w:rPr>
        <w:t>dwc.ScientificName</w:t>
      </w:r>
      <w:proofErr w:type="spellEnd"/>
    </w:p>
    <w:p w:rsidR="003F6103" w:rsidRPr="00F51DEF" w:rsidRDefault="003F6103" w:rsidP="003F6103">
      <w:pPr>
        <w:rPr>
          <w:rFonts w:ascii="Arial" w:hAnsi="Arial" w:cs="Arial"/>
          <w:sz w:val="24"/>
          <w:szCs w:val="24"/>
        </w:rPr>
      </w:pPr>
    </w:p>
    <w:p w:rsidR="003F6103" w:rsidRPr="00F51DEF" w:rsidRDefault="003F6103" w:rsidP="00FA450D">
      <w:pPr>
        <w:rPr>
          <w:rFonts w:ascii="Arial" w:hAnsi="Arial" w:cs="Arial"/>
          <w:sz w:val="24"/>
          <w:szCs w:val="24"/>
        </w:rPr>
        <w:sectPr w:rsidR="003F6103" w:rsidRPr="00F51DEF" w:rsidSect="003F6103">
          <w:type w:val="continuous"/>
          <w:pgSz w:w="12240" w:h="15840"/>
          <w:pgMar w:top="1440" w:right="1440" w:bottom="1440" w:left="1440" w:header="720" w:footer="720" w:gutter="0"/>
          <w:cols w:num="2" w:space="720"/>
          <w:docGrid w:linePitch="360"/>
        </w:sectPr>
      </w:pPr>
    </w:p>
    <w:tbl>
      <w:tblPr>
        <w:tblpPr w:leftFromText="180" w:rightFromText="180" w:vertAnchor="text" w:horzAnchor="margin" w:tblpY="-184"/>
        <w:tblW w:w="0" w:type="auto"/>
        <w:shd w:val="clear" w:color="auto" w:fill="F1F1F1"/>
        <w:tblCellMar>
          <w:left w:w="0" w:type="dxa"/>
          <w:right w:w="0" w:type="dxa"/>
        </w:tblCellMar>
        <w:tblLook w:val="04A0" w:firstRow="1" w:lastRow="0" w:firstColumn="1" w:lastColumn="0" w:noHBand="0" w:noVBand="1"/>
      </w:tblPr>
      <w:tblGrid>
        <w:gridCol w:w="3049"/>
        <w:gridCol w:w="6217"/>
        <w:gridCol w:w="394"/>
      </w:tblGrid>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lastRenderedPageBreak/>
              <w:t>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Maxwell, Sheri 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roofErr w:type="spellStart"/>
            <w:r w:rsidRPr="00F51DEF">
              <w:rPr>
                <w:rFonts w:ascii="Arial" w:hAnsi="Arial" w:cs="Arial"/>
                <w:sz w:val="24"/>
                <w:szCs w:val="24"/>
              </w:rPr>
              <w:t>Thistlewood</w:t>
            </w:r>
            <w:proofErr w:type="spellEnd"/>
            <w:r w:rsidRPr="00F51DEF">
              <w:rPr>
                <w:rFonts w:ascii="Arial" w:hAnsi="Arial" w:cs="Arial"/>
                <w:sz w:val="24"/>
                <w:szCs w:val="24"/>
              </w:rPr>
              <w:t>, Howard M. 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roofErr w:type="spellStart"/>
            <w:r w:rsidRPr="00F51DEF">
              <w:rPr>
                <w:rFonts w:ascii="Arial" w:hAnsi="Arial" w:cs="Arial"/>
                <w:sz w:val="24"/>
                <w:szCs w:val="24"/>
              </w:rPr>
              <w:t>Keyghobadi</w:t>
            </w:r>
            <w:proofErr w:type="spellEnd"/>
            <w:r w:rsidRPr="00F51DEF">
              <w:rPr>
                <w:rFonts w:ascii="Arial" w:hAnsi="Arial" w:cs="Arial"/>
                <w:sz w:val="24"/>
                <w:szCs w:val="24"/>
              </w:rPr>
              <w:t xml:space="preserve">, </w:t>
            </w:r>
            <w:proofErr w:type="spellStart"/>
            <w:r w:rsidRPr="00F51DEF">
              <w:rPr>
                <w:rFonts w:ascii="Arial" w:hAnsi="Arial" w:cs="Arial"/>
                <w:sz w:val="24"/>
                <w:szCs w:val="24"/>
              </w:rPr>
              <w:t>Nusha</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B</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British Columbia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B</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Canada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B</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Okanagan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roofErr w:type="spellStart"/>
            <w:r w:rsidRPr="00F51DEF">
              <w:rPr>
                <w:rFonts w:ascii="Arial" w:hAnsi="Arial" w:cs="Arial"/>
                <w:sz w:val="24"/>
                <w:szCs w:val="24"/>
              </w:rPr>
              <w:t>dc.date.accessioned</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2013-11-01T19:03:25Z</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roofErr w:type="spellStart"/>
            <w:r w:rsidRPr="00F51DEF">
              <w:rPr>
                <w:rFonts w:ascii="Arial" w:hAnsi="Arial" w:cs="Arial"/>
                <w:sz w:val="24"/>
                <w:szCs w:val="24"/>
              </w:rPr>
              <w:t>dc.date.available</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2013-11-01T19:03:25Z</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roofErr w:type="spellStart"/>
            <w:r w:rsidRPr="00F51DEF">
              <w:rPr>
                <w:rFonts w:ascii="Arial" w:hAnsi="Arial" w:cs="Arial"/>
                <w:sz w:val="24"/>
                <w:szCs w:val="24"/>
              </w:rPr>
              <w:t>dc.date.issued</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2013-10-17</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C</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doi:10.5061/dryad.qq055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C</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doi:10.5061/dryad.qq055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D</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 xml:space="preserve">Maxwell SA, </w:t>
            </w:r>
            <w:proofErr w:type="spellStart"/>
            <w:r w:rsidRPr="00F51DEF">
              <w:rPr>
                <w:rFonts w:ascii="Arial" w:hAnsi="Arial" w:cs="Arial"/>
                <w:sz w:val="24"/>
                <w:szCs w:val="24"/>
              </w:rPr>
              <w:t>Thistlewood</w:t>
            </w:r>
            <w:proofErr w:type="spellEnd"/>
            <w:r w:rsidRPr="00F51DEF">
              <w:rPr>
                <w:rFonts w:ascii="Arial" w:hAnsi="Arial" w:cs="Arial"/>
                <w:sz w:val="24"/>
                <w:szCs w:val="24"/>
              </w:rPr>
              <w:t xml:space="preserve"> HMA, </w:t>
            </w:r>
            <w:proofErr w:type="spellStart"/>
            <w:r w:rsidRPr="00F51DEF">
              <w:rPr>
                <w:rFonts w:ascii="Arial" w:hAnsi="Arial" w:cs="Arial"/>
                <w:sz w:val="24"/>
                <w:szCs w:val="24"/>
              </w:rPr>
              <w:t>Keyghobadi</w:t>
            </w:r>
            <w:proofErr w:type="spellEnd"/>
            <w:r w:rsidRPr="00F51DEF">
              <w:rPr>
                <w:rFonts w:ascii="Arial" w:hAnsi="Arial" w:cs="Arial"/>
                <w:sz w:val="24"/>
                <w:szCs w:val="24"/>
              </w:rPr>
              <w:t xml:space="preserve"> N (2013) Population genetic structure of the western cherry fruit fly </w:t>
            </w:r>
            <w:proofErr w:type="spellStart"/>
            <w:r w:rsidRPr="00F51DEF">
              <w:rPr>
                <w:rFonts w:ascii="Arial" w:hAnsi="Arial" w:cs="Arial"/>
                <w:sz w:val="24"/>
                <w:szCs w:val="24"/>
              </w:rPr>
              <w:t>Rhagoletis</w:t>
            </w:r>
            <w:proofErr w:type="spellEnd"/>
            <w:r w:rsidRPr="00F51DEF">
              <w:rPr>
                <w:rFonts w:ascii="Arial" w:hAnsi="Arial" w:cs="Arial"/>
                <w:sz w:val="24"/>
                <w:szCs w:val="24"/>
              </w:rPr>
              <w:t xml:space="preserve"> </w:t>
            </w:r>
            <w:proofErr w:type="spellStart"/>
            <w:r w:rsidRPr="00F51DEF">
              <w:rPr>
                <w:rFonts w:ascii="Arial" w:hAnsi="Arial" w:cs="Arial"/>
                <w:sz w:val="24"/>
                <w:szCs w:val="24"/>
              </w:rPr>
              <w:t>indifferens</w:t>
            </w:r>
            <w:proofErr w:type="spellEnd"/>
            <w:r w:rsidRPr="00F51DEF">
              <w:rPr>
                <w:rFonts w:ascii="Arial" w:hAnsi="Arial" w:cs="Arial"/>
                <w:sz w:val="24"/>
                <w:szCs w:val="24"/>
              </w:rPr>
              <w:t xml:space="preserve"> (</w:t>
            </w:r>
            <w:proofErr w:type="spellStart"/>
            <w:r w:rsidRPr="00F51DEF">
              <w:rPr>
                <w:rFonts w:ascii="Arial" w:hAnsi="Arial" w:cs="Arial"/>
                <w:sz w:val="24"/>
                <w:szCs w:val="24"/>
              </w:rPr>
              <w:t>Diptera</w:t>
            </w:r>
            <w:proofErr w:type="spellEnd"/>
            <w:r w:rsidRPr="00F51DEF">
              <w:rPr>
                <w:rFonts w:ascii="Arial" w:hAnsi="Arial" w:cs="Arial"/>
                <w:sz w:val="24"/>
                <w:szCs w:val="24"/>
              </w:rPr>
              <w:t xml:space="preserve">: </w:t>
            </w:r>
            <w:proofErr w:type="spellStart"/>
            <w:r w:rsidRPr="00F51DEF">
              <w:rPr>
                <w:rFonts w:ascii="Arial" w:hAnsi="Arial" w:cs="Arial"/>
                <w:sz w:val="24"/>
                <w:szCs w:val="24"/>
              </w:rPr>
              <w:t>Tephritidae</w:t>
            </w:r>
            <w:proofErr w:type="spellEnd"/>
            <w:r w:rsidRPr="00F51DEF">
              <w:rPr>
                <w:rFonts w:ascii="Arial" w:hAnsi="Arial" w:cs="Arial"/>
                <w:sz w:val="24"/>
                <w:szCs w:val="24"/>
              </w:rPr>
              <w:t>) in British Columbia, Canada. Agricultural and Forest Entomology, online in advance of print.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http://hdl.handle.net/10255/dryad.56080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F</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 xml:space="preserve">1. Population connectivity and movement are key ecological parameters influencing the impact of pests, and are important considerations in control strategies. For many insects, these parameters are difficult to assess directly, although they may be assessed </w:t>
            </w:r>
            <w:r w:rsidRPr="00F51DEF">
              <w:rPr>
                <w:rFonts w:ascii="Arial" w:hAnsi="Arial" w:cs="Arial"/>
                <w:sz w:val="24"/>
                <w:szCs w:val="24"/>
              </w:rPr>
              <w:lastRenderedPageBreak/>
              <w:t xml:space="preserve">indirectly using population genetic data.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roofErr w:type="spellStart"/>
            <w:r w:rsidRPr="00F51DEF">
              <w:rPr>
                <w:rFonts w:ascii="Arial" w:hAnsi="Arial" w:cs="Arial"/>
                <w:sz w:val="24"/>
                <w:szCs w:val="24"/>
              </w:rPr>
              <w:lastRenderedPageBreak/>
              <w:t>dc.relation.haspart</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doi:10.5061/dryad.qq055/1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roofErr w:type="spellStart"/>
            <w:r w:rsidRPr="00F51DEF">
              <w:rPr>
                <w:rFonts w:ascii="Arial" w:hAnsi="Arial" w:cs="Arial"/>
                <w:sz w:val="24"/>
                <w:szCs w:val="24"/>
              </w:rPr>
              <w:t>dc.relation.isreferencedby</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doi:10.1111/afe.12029</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Agricultural pest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cherry fruit fly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dispersal</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host plant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isolation by distance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microsatellite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movement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population structure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sex linkage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H</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 xml:space="preserve">Data from: Population genetic structure of the western cherry fruit fly </w:t>
            </w:r>
            <w:proofErr w:type="spellStart"/>
            <w:r w:rsidRPr="00F51DEF">
              <w:rPr>
                <w:rFonts w:ascii="Arial" w:hAnsi="Arial" w:cs="Arial"/>
                <w:sz w:val="24"/>
                <w:szCs w:val="24"/>
              </w:rPr>
              <w:t>Rhagoletis</w:t>
            </w:r>
            <w:proofErr w:type="spellEnd"/>
            <w:r w:rsidRPr="00F51DEF">
              <w:rPr>
                <w:rFonts w:ascii="Arial" w:hAnsi="Arial" w:cs="Arial"/>
                <w:sz w:val="24"/>
                <w:szCs w:val="24"/>
              </w:rPr>
              <w:t xml:space="preserve"> </w:t>
            </w:r>
            <w:proofErr w:type="spellStart"/>
            <w:r w:rsidRPr="00F51DEF">
              <w:rPr>
                <w:rFonts w:ascii="Arial" w:hAnsi="Arial" w:cs="Arial"/>
                <w:sz w:val="24"/>
                <w:szCs w:val="24"/>
              </w:rPr>
              <w:t>indifferens</w:t>
            </w:r>
            <w:proofErr w:type="spellEnd"/>
            <w:r w:rsidRPr="00F51DEF">
              <w:rPr>
                <w:rFonts w:ascii="Arial" w:hAnsi="Arial" w:cs="Arial"/>
                <w:sz w:val="24"/>
                <w:szCs w:val="24"/>
              </w:rPr>
              <w:t xml:space="preserve"> (</w:t>
            </w:r>
            <w:proofErr w:type="spellStart"/>
            <w:r w:rsidRPr="00F51DEF">
              <w:rPr>
                <w:rFonts w:ascii="Arial" w:hAnsi="Arial" w:cs="Arial"/>
                <w:sz w:val="24"/>
                <w:szCs w:val="24"/>
              </w:rPr>
              <w:t>Diptera</w:t>
            </w:r>
            <w:proofErr w:type="spellEnd"/>
            <w:r w:rsidRPr="00F51DEF">
              <w:rPr>
                <w:rFonts w:ascii="Arial" w:hAnsi="Arial" w:cs="Arial"/>
                <w:sz w:val="24"/>
                <w:szCs w:val="24"/>
              </w:rPr>
              <w:t xml:space="preserve">: </w:t>
            </w:r>
            <w:proofErr w:type="spellStart"/>
            <w:r w:rsidRPr="00F51DEF">
              <w:rPr>
                <w:rFonts w:ascii="Arial" w:hAnsi="Arial" w:cs="Arial"/>
                <w:sz w:val="24"/>
                <w:szCs w:val="24"/>
              </w:rPr>
              <w:t>Tephritidae</w:t>
            </w:r>
            <w:proofErr w:type="spellEnd"/>
            <w:r w:rsidRPr="00F51DEF">
              <w:rPr>
                <w:rFonts w:ascii="Arial" w:hAnsi="Arial" w:cs="Arial"/>
                <w:sz w:val="24"/>
                <w:szCs w:val="24"/>
              </w:rPr>
              <w:t>) in British Columbia, Canada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I</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Data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w:t>
            </w: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J</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roofErr w:type="spellStart"/>
            <w:r w:rsidRPr="00F51DEF">
              <w:rPr>
                <w:rFonts w:ascii="Arial" w:hAnsi="Arial" w:cs="Arial"/>
                <w:sz w:val="24"/>
                <w:szCs w:val="24"/>
              </w:rPr>
              <w:t>Rhagoletis</w:t>
            </w:r>
            <w:proofErr w:type="spellEnd"/>
            <w:r w:rsidRPr="00F51DEF">
              <w:rPr>
                <w:rFonts w:ascii="Arial" w:hAnsi="Arial" w:cs="Arial"/>
                <w:sz w:val="24"/>
                <w:szCs w:val="24"/>
              </w:rPr>
              <w:t xml:space="preserve"> </w:t>
            </w:r>
            <w:proofErr w:type="spellStart"/>
            <w:r w:rsidRPr="00F51DEF">
              <w:rPr>
                <w:rFonts w:ascii="Arial" w:hAnsi="Arial" w:cs="Arial"/>
                <w:sz w:val="24"/>
                <w:szCs w:val="24"/>
              </w:rPr>
              <w:t>indifferens</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J</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roofErr w:type="spellStart"/>
            <w:r w:rsidRPr="00F51DEF">
              <w:rPr>
                <w:rFonts w:ascii="Arial" w:hAnsi="Arial" w:cs="Arial"/>
                <w:sz w:val="24"/>
                <w:szCs w:val="24"/>
              </w:rPr>
              <w:t>Tephritidae</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
        </w:tc>
      </w:tr>
      <w:tr w:rsidR="00FA450D" w:rsidRPr="00F51DEF" w:rsidTr="00FA450D">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proofErr w:type="spellStart"/>
            <w:r w:rsidRPr="00F51DEF">
              <w:rPr>
                <w:rFonts w:ascii="Arial" w:hAnsi="Arial" w:cs="Arial"/>
                <w:sz w:val="24"/>
                <w:szCs w:val="24"/>
              </w:rPr>
              <w:lastRenderedPageBreak/>
              <w:t>prism.publicationName</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FA450D" w:rsidRPr="00F51DEF" w:rsidRDefault="00FA450D" w:rsidP="00FA450D">
            <w:pPr>
              <w:rPr>
                <w:rFonts w:ascii="Arial" w:hAnsi="Arial" w:cs="Arial"/>
                <w:sz w:val="24"/>
                <w:szCs w:val="24"/>
              </w:rPr>
            </w:pPr>
            <w:r w:rsidRPr="00F51DEF">
              <w:rPr>
                <w:rFonts w:ascii="Arial" w:hAnsi="Arial" w:cs="Arial"/>
                <w:sz w:val="24"/>
                <w:szCs w:val="24"/>
              </w:rPr>
              <w:t>Agricultural and Forest Entomology</w:t>
            </w:r>
          </w:p>
        </w:tc>
        <w:tc>
          <w:tcPr>
            <w:tcW w:w="0" w:type="auto"/>
            <w:shd w:val="clear" w:color="auto" w:fill="FAFAFA"/>
            <w:vAlign w:val="bottom"/>
            <w:hideMark/>
          </w:tcPr>
          <w:p w:rsidR="00FA450D" w:rsidRPr="00F51DEF" w:rsidRDefault="00FA450D" w:rsidP="00FA450D">
            <w:pPr>
              <w:rPr>
                <w:rFonts w:ascii="Arial" w:hAnsi="Arial" w:cs="Arial"/>
                <w:sz w:val="24"/>
                <w:szCs w:val="24"/>
              </w:rPr>
            </w:pPr>
          </w:p>
        </w:tc>
      </w:tr>
    </w:tbl>
    <w:p w:rsidR="00F24A7F" w:rsidRPr="00F51DEF" w:rsidRDefault="00F24A7F" w:rsidP="00FA450D">
      <w:pPr>
        <w:rPr>
          <w:rFonts w:ascii="Arial" w:hAnsi="Arial" w:cs="Arial"/>
          <w:sz w:val="24"/>
          <w:szCs w:val="24"/>
        </w:rPr>
        <w:sectPr w:rsidR="00F24A7F" w:rsidRPr="00F51DEF" w:rsidSect="003F6103">
          <w:type w:val="continuous"/>
          <w:pgSz w:w="12240" w:h="15840"/>
          <w:pgMar w:top="1440" w:right="1440" w:bottom="1440" w:left="1440" w:header="720" w:footer="720" w:gutter="0"/>
          <w:cols w:space="720"/>
          <w:docGrid w:linePitch="360"/>
        </w:sectPr>
      </w:pPr>
    </w:p>
    <w:p w:rsidR="00BE038A" w:rsidRPr="00F51DEF" w:rsidRDefault="00BE038A" w:rsidP="00EA49DB">
      <w:pPr>
        <w:rPr>
          <w:rFonts w:ascii="Arial" w:hAnsi="Arial" w:cs="Arial"/>
          <w:sz w:val="24"/>
          <w:szCs w:val="24"/>
        </w:rPr>
      </w:pPr>
    </w:p>
    <w:sectPr w:rsidR="00BE038A" w:rsidRPr="00F51DEF" w:rsidSect="00F24A7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A02" w:rsidRDefault="00814A02" w:rsidP="00EA49DB">
      <w:pPr>
        <w:spacing w:after="0" w:line="240" w:lineRule="auto"/>
      </w:pPr>
      <w:r>
        <w:separator/>
      </w:r>
    </w:p>
  </w:endnote>
  <w:endnote w:type="continuationSeparator" w:id="0">
    <w:p w:rsidR="00814A02" w:rsidRDefault="00814A02" w:rsidP="00EA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F4" w:rsidRPr="00CC68E4" w:rsidRDefault="003915F4" w:rsidP="003915F4">
    <w:pPr>
      <w:pStyle w:val="Footer"/>
      <w:jc w:val="center"/>
    </w:pPr>
    <w:r w:rsidRPr="00CC68E4">
      <w:rPr>
        <w:noProof/>
      </w:rPr>
      <w:drawing>
        <wp:inline distT="0" distB="0" distL="0" distR="0" wp14:anchorId="0AD73200" wp14:editId="7CA5F3A7">
          <wp:extent cx="838200" cy="295275"/>
          <wp:effectExtent l="0" t="0" r="0" b="9525"/>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3915F4" w:rsidRPr="00CC68E4" w:rsidRDefault="003915F4" w:rsidP="003915F4">
    <w:pPr>
      <w:pStyle w:val="Footer"/>
    </w:pPr>
  </w:p>
  <w:p w:rsidR="003915F4" w:rsidRDefault="003915F4" w:rsidP="003915F4">
    <w:pPr>
      <w:pStyle w:val="Footer"/>
      <w:jc w:val="center"/>
    </w:pPr>
    <w:r w:rsidRPr="00CC68E4">
      <w:t xml:space="preserve">Lamar </w:t>
    </w:r>
    <w:proofErr w:type="spellStart"/>
    <w:r w:rsidRPr="00CC68E4">
      <w:t>Soutter</w:t>
    </w:r>
    <w:proofErr w:type="spellEnd"/>
    <w:r w:rsidRPr="00CC68E4">
      <w:t xml:space="preserve"> Library, University of Massachusetts Medical School is licensed under a </w:t>
    </w:r>
    <w:hyperlink r:id="rId3" w:history="1">
      <w:r w:rsidRPr="00CC68E4">
        <w:rPr>
          <w:rStyle w:val="Hyperlink"/>
        </w:rPr>
        <w:t>Creative Commons Attribution-</w:t>
      </w:r>
      <w:proofErr w:type="spellStart"/>
      <w:r w:rsidRPr="00CC68E4">
        <w:rPr>
          <w:rStyle w:val="Hyperlink"/>
        </w:rPr>
        <w:t>NonCommercial</w:t>
      </w:r>
      <w:proofErr w:type="spellEnd"/>
      <w:r w:rsidRPr="00CC68E4">
        <w:rPr>
          <w:rStyle w:val="Hyperlink"/>
        </w:rPr>
        <w:t xml:space="preserve"> 3.0 </w:t>
      </w:r>
      <w:proofErr w:type="spellStart"/>
      <w:r w:rsidRPr="00CC68E4">
        <w:rPr>
          <w:rStyle w:val="Hyperlink"/>
        </w:rPr>
        <w:t>Unported</w:t>
      </w:r>
      <w:proofErr w:type="spellEnd"/>
      <w:r w:rsidRPr="00CC68E4">
        <w:rPr>
          <w:rStyle w:val="Hyperlink"/>
        </w:rPr>
        <w:t xml:space="preserve"> License</w:t>
      </w:r>
    </w:hyperlink>
    <w:r w:rsidRPr="00CC68E4">
      <w:t>.</w:t>
    </w:r>
  </w:p>
  <w:p w:rsidR="00EA49DB" w:rsidRDefault="00EA4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A02" w:rsidRDefault="00814A02" w:rsidP="00EA49DB">
      <w:pPr>
        <w:spacing w:after="0" w:line="240" w:lineRule="auto"/>
      </w:pPr>
      <w:r>
        <w:separator/>
      </w:r>
    </w:p>
  </w:footnote>
  <w:footnote w:type="continuationSeparator" w:id="0">
    <w:p w:rsidR="00814A02" w:rsidRDefault="00814A02" w:rsidP="00EA4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887178"/>
      <w:docPartObj>
        <w:docPartGallery w:val="Page Numbers (Top of Page)"/>
        <w:docPartUnique/>
      </w:docPartObj>
    </w:sdtPr>
    <w:sdtEndPr>
      <w:rPr>
        <w:noProof/>
      </w:rPr>
    </w:sdtEndPr>
    <w:sdtContent>
      <w:p w:rsidR="00FA7745" w:rsidRDefault="00FA7745">
        <w:pPr>
          <w:pStyle w:val="Header"/>
          <w:jc w:val="right"/>
        </w:pPr>
        <w:r>
          <w:fldChar w:fldCharType="begin"/>
        </w:r>
        <w:r>
          <w:instrText xml:space="preserve"> PAGE   \* MERGEFORMAT </w:instrText>
        </w:r>
        <w:r>
          <w:fldChar w:fldCharType="separate"/>
        </w:r>
        <w:r w:rsidR="00F51DEF">
          <w:rPr>
            <w:noProof/>
          </w:rPr>
          <w:t>2</w:t>
        </w:r>
        <w:r>
          <w:rPr>
            <w:noProof/>
          </w:rPr>
          <w:fldChar w:fldCharType="end"/>
        </w:r>
      </w:p>
    </w:sdtContent>
  </w:sdt>
  <w:p w:rsidR="00EA49DB" w:rsidRDefault="00EA49DB" w:rsidP="00EA49D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DB"/>
    <w:rsid w:val="00033A0E"/>
    <w:rsid w:val="00055DB3"/>
    <w:rsid w:val="00112029"/>
    <w:rsid w:val="00286CCC"/>
    <w:rsid w:val="002B3631"/>
    <w:rsid w:val="002C5586"/>
    <w:rsid w:val="002E0A4C"/>
    <w:rsid w:val="002E510C"/>
    <w:rsid w:val="003915F4"/>
    <w:rsid w:val="0039299E"/>
    <w:rsid w:val="003F6103"/>
    <w:rsid w:val="00492DD4"/>
    <w:rsid w:val="004D2408"/>
    <w:rsid w:val="00532934"/>
    <w:rsid w:val="005E4530"/>
    <w:rsid w:val="00611545"/>
    <w:rsid w:val="006604A4"/>
    <w:rsid w:val="00662A14"/>
    <w:rsid w:val="00753919"/>
    <w:rsid w:val="00807FC1"/>
    <w:rsid w:val="00814A02"/>
    <w:rsid w:val="00880A68"/>
    <w:rsid w:val="008D32C0"/>
    <w:rsid w:val="00906852"/>
    <w:rsid w:val="009C5707"/>
    <w:rsid w:val="009D7EDE"/>
    <w:rsid w:val="00A334CB"/>
    <w:rsid w:val="00B14F01"/>
    <w:rsid w:val="00B400CE"/>
    <w:rsid w:val="00BD7CD7"/>
    <w:rsid w:val="00BE038A"/>
    <w:rsid w:val="00CA1AD6"/>
    <w:rsid w:val="00CF2ED2"/>
    <w:rsid w:val="00D35931"/>
    <w:rsid w:val="00D457D0"/>
    <w:rsid w:val="00D45845"/>
    <w:rsid w:val="00D67C85"/>
    <w:rsid w:val="00D76531"/>
    <w:rsid w:val="00DC07C3"/>
    <w:rsid w:val="00DF6F98"/>
    <w:rsid w:val="00E109AB"/>
    <w:rsid w:val="00E72D3C"/>
    <w:rsid w:val="00EA49DB"/>
    <w:rsid w:val="00F03BF1"/>
    <w:rsid w:val="00F24A7F"/>
    <w:rsid w:val="00F51DEF"/>
    <w:rsid w:val="00F90E76"/>
    <w:rsid w:val="00F93E17"/>
    <w:rsid w:val="00FA450D"/>
    <w:rsid w:val="00FA7745"/>
    <w:rsid w:val="00FD79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9DB"/>
  </w:style>
  <w:style w:type="paragraph" w:styleId="Footer">
    <w:name w:val="footer"/>
    <w:basedOn w:val="Normal"/>
    <w:link w:val="FooterChar"/>
    <w:uiPriority w:val="99"/>
    <w:unhideWhenUsed/>
    <w:rsid w:val="00EA4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9DB"/>
  </w:style>
  <w:style w:type="character" w:styleId="Hyperlink">
    <w:name w:val="Hyperlink"/>
    <w:basedOn w:val="DefaultParagraphFont"/>
    <w:uiPriority w:val="99"/>
    <w:unhideWhenUsed/>
    <w:rsid w:val="00EA49DB"/>
    <w:rPr>
      <w:color w:val="0000FF" w:themeColor="hyperlink"/>
      <w:u w:val="single"/>
    </w:rPr>
  </w:style>
  <w:style w:type="paragraph" w:styleId="BalloonText">
    <w:name w:val="Balloon Text"/>
    <w:basedOn w:val="Normal"/>
    <w:link w:val="BalloonTextChar"/>
    <w:uiPriority w:val="99"/>
    <w:semiHidden/>
    <w:unhideWhenUsed/>
    <w:rsid w:val="00EA4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9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9DB"/>
  </w:style>
  <w:style w:type="paragraph" w:styleId="Footer">
    <w:name w:val="footer"/>
    <w:basedOn w:val="Normal"/>
    <w:link w:val="FooterChar"/>
    <w:uiPriority w:val="99"/>
    <w:unhideWhenUsed/>
    <w:rsid w:val="00EA4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9DB"/>
  </w:style>
  <w:style w:type="character" w:styleId="Hyperlink">
    <w:name w:val="Hyperlink"/>
    <w:basedOn w:val="DefaultParagraphFont"/>
    <w:uiPriority w:val="99"/>
    <w:unhideWhenUsed/>
    <w:rsid w:val="00EA49DB"/>
    <w:rPr>
      <w:color w:val="0000FF" w:themeColor="hyperlink"/>
      <w:u w:val="single"/>
    </w:rPr>
  </w:style>
  <w:style w:type="paragraph" w:styleId="BalloonText">
    <w:name w:val="Balloon Text"/>
    <w:basedOn w:val="Normal"/>
    <w:link w:val="BalloonTextChar"/>
    <w:uiPriority w:val="99"/>
    <w:semiHidden/>
    <w:unhideWhenUsed/>
    <w:rsid w:val="00EA4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2445">
      <w:bodyDiv w:val="1"/>
      <w:marLeft w:val="0"/>
      <w:marRight w:val="0"/>
      <w:marTop w:val="0"/>
      <w:marBottom w:val="0"/>
      <w:divBdr>
        <w:top w:val="none" w:sz="0" w:space="0" w:color="auto"/>
        <w:left w:val="none" w:sz="0" w:space="0" w:color="auto"/>
        <w:bottom w:val="none" w:sz="0" w:space="0" w:color="auto"/>
        <w:right w:val="none" w:sz="0" w:space="0" w:color="auto"/>
      </w:divBdr>
      <w:divsChild>
        <w:div w:id="744644569">
          <w:marLeft w:val="0"/>
          <w:marRight w:val="0"/>
          <w:marTop w:val="0"/>
          <w:marBottom w:val="0"/>
          <w:divBdr>
            <w:top w:val="none" w:sz="0" w:space="0" w:color="auto"/>
            <w:left w:val="none" w:sz="0" w:space="0" w:color="auto"/>
            <w:bottom w:val="single" w:sz="6" w:space="4"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lybase.org/reports/FBlc0000260.html" TargetMode="External"/><Relationship Id="rId3" Type="http://schemas.openxmlformats.org/officeDocument/2006/relationships/settings" Target="settings.xml"/><Relationship Id="rId7" Type="http://schemas.openxmlformats.org/officeDocument/2006/relationships/hyperlink" Target="http://libraries.mit.edu/guides/subjects/data-management/metadata.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3.0/deed.en_US" TargetMode="External"/><Relationship Id="rId2" Type="http://schemas.openxmlformats.org/officeDocument/2006/relationships/image" Target="media/image1.png"/><Relationship Id="rId1" Type="http://schemas.openxmlformats.org/officeDocument/2006/relationships/hyperlink" Target="http://creativecommons.org/licenses/by-nc/3.0/dee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4</cp:revision>
  <cp:lastPrinted>2013-11-05T14:13:00Z</cp:lastPrinted>
  <dcterms:created xsi:type="dcterms:W3CDTF">2013-11-21T19:53:00Z</dcterms:created>
  <dcterms:modified xsi:type="dcterms:W3CDTF">2013-11-21T20:14:00Z</dcterms:modified>
</cp:coreProperties>
</file>